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2" w:rsidRPr="003D1EC9" w:rsidRDefault="00F65E11">
      <w:pPr>
        <w:rPr>
          <w:rFonts w:ascii="MS UI Gothic" w:eastAsia="MS UI Gothic" w:hAnsi="MS UI Gothic" w:cs="굴림"/>
          <w:b/>
          <w:sz w:val="18"/>
          <w:szCs w:val="18"/>
          <w:shd w:val="pct15" w:color="auto" w:fill="FFFFFF"/>
        </w:rPr>
      </w:pPr>
      <w:r w:rsidRPr="003D1EC9">
        <w:rPr>
          <w:rFonts w:ascii="MS UI Gothic" w:eastAsia="MS UI Gothic" w:hAnsi="MS UI Gothic" w:cs="굴림" w:hint="eastAsia"/>
          <w:b/>
          <w:sz w:val="18"/>
          <w:szCs w:val="18"/>
          <w:shd w:val="pct15" w:color="auto" w:fill="FFFFFF"/>
        </w:rPr>
        <w:t xml:space="preserve">JLPT </w:t>
      </w:r>
      <w:proofErr w:type="spellStart"/>
      <w:r w:rsidRPr="003D1EC9">
        <w:rPr>
          <w:rFonts w:ascii="MS UI Gothic" w:eastAsia="굴림" w:hAnsi="굴림" w:cs="굴림" w:hint="eastAsia"/>
          <w:b/>
          <w:sz w:val="18"/>
          <w:szCs w:val="18"/>
          <w:shd w:val="pct15" w:color="auto" w:fill="FFFFFF"/>
        </w:rPr>
        <w:t>한권으로</w:t>
      </w:r>
      <w:proofErr w:type="spellEnd"/>
      <w:r w:rsidRPr="003D1EC9">
        <w:rPr>
          <w:rFonts w:ascii="MS UI Gothic" w:eastAsia="MS UI Gothic" w:hAnsi="MS UI Gothic" w:cs="굴림" w:hint="eastAsia"/>
          <w:b/>
          <w:sz w:val="18"/>
          <w:szCs w:val="18"/>
          <w:shd w:val="pct15" w:color="auto" w:fill="FFFFFF"/>
        </w:rPr>
        <w:t xml:space="preserve"> </w:t>
      </w:r>
      <w:r w:rsidRPr="003D1EC9">
        <w:rPr>
          <w:rFonts w:ascii="MS UI Gothic" w:eastAsia="굴림" w:hAnsi="굴림" w:cs="굴림" w:hint="eastAsia"/>
          <w:b/>
          <w:sz w:val="18"/>
          <w:szCs w:val="18"/>
          <w:shd w:val="pct15" w:color="auto" w:fill="FFFFFF"/>
        </w:rPr>
        <w:t>합격하기</w:t>
      </w:r>
      <w:r w:rsidR="00ED4A40" w:rsidRPr="003D1EC9">
        <w:rPr>
          <w:rFonts w:ascii="MS UI Gothic" w:eastAsia="MS UI Gothic" w:hAnsi="MS UI Gothic" w:cs="굴림" w:hint="eastAsia"/>
          <w:b/>
          <w:sz w:val="18"/>
          <w:szCs w:val="18"/>
          <w:shd w:val="pct15" w:color="auto" w:fill="FFFFFF"/>
        </w:rPr>
        <w:t xml:space="preserve"> N2</w:t>
      </w:r>
    </w:p>
    <w:p w:rsidR="005F6CB0" w:rsidRPr="003D1EC9" w:rsidRDefault="005F6CB0">
      <w:pPr>
        <w:rPr>
          <w:rFonts w:ascii="MS UI Gothic" w:eastAsia="MS UI Gothic" w:hAnsi="MS UI Gothic" w:cs="굴림"/>
          <w:b/>
          <w:sz w:val="18"/>
          <w:szCs w:val="1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6"/>
        <w:gridCol w:w="4233"/>
      </w:tblGrid>
      <w:tr w:rsidR="005F6CB0" w:rsidRPr="003D1EC9" w:rsidTr="005F6CB0">
        <w:trPr>
          <w:trHeight w:val="258"/>
        </w:trPr>
        <w:tc>
          <w:tcPr>
            <w:tcW w:w="10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6CB0" w:rsidRPr="003D1EC9" w:rsidRDefault="005F6CB0" w:rsidP="005F6CB0">
            <w:pPr>
              <w:jc w:val="left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b/>
                <w:sz w:val="18"/>
                <w:szCs w:val="18"/>
                <w:lang w:eastAsia="ja-JP"/>
              </w:rPr>
              <w:t>＊</w:t>
            </w:r>
            <w:r w:rsidRPr="003D1EC9">
              <w:rPr>
                <w:rFonts w:ascii="MS UI Gothic" w:eastAsia="굴림" w:hAnsi="굴림" w:cs="굴림" w:hint="eastAsia"/>
                <w:b/>
                <w:sz w:val="18"/>
                <w:szCs w:val="18"/>
              </w:rPr>
              <w:t>문자</w:t>
            </w:r>
            <w:r w:rsidRPr="003D1EC9">
              <w:rPr>
                <w:rFonts w:ascii="MS UI Gothic" w:eastAsia="MS UI Gothic" w:hAnsi="MS UI Gothic" w:cs="굴림" w:hint="eastAsia"/>
                <w:b/>
                <w:sz w:val="18"/>
                <w:szCs w:val="18"/>
                <w:lang w:eastAsia="ja-JP"/>
              </w:rPr>
              <w:t>・</w:t>
            </w:r>
            <w:r w:rsidRPr="003D1EC9">
              <w:rPr>
                <w:rFonts w:ascii="MS UI Gothic" w:eastAsia="굴림" w:hAnsi="굴림" w:cs="굴림" w:hint="eastAsia"/>
                <w:b/>
                <w:sz w:val="18"/>
                <w:szCs w:val="18"/>
              </w:rPr>
              <w:t>어휘</w:t>
            </w:r>
            <w:r w:rsidRPr="003D1EC9">
              <w:rPr>
                <w:rFonts w:ascii="MS UI Gothic" w:eastAsia="MS UI Gothic" w:hAnsi="MS UI Gothic" w:cs="굴림" w:hint="eastAsia"/>
                <w:b/>
                <w:sz w:val="18"/>
                <w:szCs w:val="18"/>
              </w:rPr>
              <w:t>/</w:t>
            </w:r>
            <w:r w:rsidRPr="003D1EC9">
              <w:rPr>
                <w:rFonts w:ascii="MS UI Gothic" w:eastAsia="굴림" w:hAnsi="굴림" w:cs="굴림" w:hint="eastAsia"/>
                <w:b/>
                <w:sz w:val="18"/>
                <w:szCs w:val="18"/>
              </w:rPr>
              <w:t>문법</w:t>
            </w:r>
          </w:p>
        </w:tc>
      </w:tr>
      <w:tr w:rsidR="005F6CB0" w:rsidRPr="003D1EC9" w:rsidTr="005F6CB0">
        <w:trPr>
          <w:trHeight w:val="26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CB0" w:rsidRPr="003D1EC9" w:rsidRDefault="005F6CB0" w:rsidP="005F6C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CB0" w:rsidRPr="003D1EC9" w:rsidRDefault="005F6CB0" w:rsidP="005F6C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오자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F6CB0" w:rsidRPr="003D1EC9" w:rsidRDefault="005F6CB0" w:rsidP="005F6CB0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정정</w:t>
            </w:r>
          </w:p>
        </w:tc>
      </w:tr>
      <w:tr w:rsidR="00F65E11" w:rsidRPr="003D1EC9" w:rsidTr="00F65E11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F65E11" w:rsidRPr="003D1EC9" w:rsidRDefault="00F65E11" w:rsidP="00ED4A40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</w:t>
            </w:r>
            <w:r w:rsidR="00ED4A40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14 </w:t>
            </w:r>
            <w:r w:rsidR="00ED4A40"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次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F65E11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次々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color w:val="FF0000"/>
                <w:sz w:val="18"/>
                <w:szCs w:val="18"/>
              </w:rPr>
              <w:t>차례차례</w:t>
            </w: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F65E11" w:rsidRPr="003D1EC9" w:rsidRDefault="00ED4A40" w:rsidP="00267B9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次々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color w:val="0000FF"/>
                <w:sz w:val="18"/>
                <w:szCs w:val="18"/>
              </w:rPr>
              <w:t>연달아</w:t>
            </w:r>
          </w:p>
        </w:tc>
      </w:tr>
      <w:tr w:rsidR="00F65E11" w:rsidRPr="003D1EC9" w:rsidTr="00F65E11">
        <w:trPr>
          <w:trHeight w:val="262"/>
        </w:trPr>
        <w:tc>
          <w:tcPr>
            <w:tcW w:w="2518" w:type="dxa"/>
            <w:shd w:val="clear" w:color="auto" w:fill="FFFFFF" w:themeFill="background1"/>
            <w:vAlign w:val="center"/>
          </w:tcPr>
          <w:p w:rsidR="00F65E11" w:rsidRPr="003D1EC9" w:rsidRDefault="00ED4A40" w:rsidP="009B7CF9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p.22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5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　断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F65E11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断定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판정</w:t>
            </w: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F65E11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断定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color w:val="0000FF"/>
                <w:sz w:val="18"/>
                <w:szCs w:val="18"/>
              </w:rPr>
              <w:t>단정</w:t>
            </w:r>
          </w:p>
        </w:tc>
      </w:tr>
      <w:tr w:rsidR="00ED4A40" w:rsidRPr="003D1EC9" w:rsidTr="00F65E11">
        <w:trPr>
          <w:trHeight w:val="262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ED4A40" w:rsidRPr="003D1EC9" w:rsidRDefault="00ED4A40" w:rsidP="00ED4A40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p.23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</w:p>
        </w:tc>
        <w:tc>
          <w:tcPr>
            <w:tcW w:w="4116" w:type="dxa"/>
            <w:shd w:val="clear" w:color="auto" w:fill="FFFFFF" w:themeFill="background1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color w:val="FF0000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広</w:t>
            </w: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拡</w:t>
            </w:r>
          </w:p>
        </w:tc>
      </w:tr>
      <w:tr w:rsidR="00ED4A40" w:rsidRPr="003D1EC9" w:rsidTr="00ED4A40">
        <w:tc>
          <w:tcPr>
            <w:tcW w:w="2518" w:type="dxa"/>
            <w:vMerge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訓：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ひろげる</w:t>
            </w:r>
          </w:p>
        </w:tc>
        <w:tc>
          <w:tcPr>
            <w:tcW w:w="4233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訓：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―</w:t>
            </w:r>
          </w:p>
        </w:tc>
      </w:tr>
      <w:tr w:rsidR="00D94AA9" w:rsidRPr="003D1EC9" w:rsidTr="00ED4A40">
        <w:tc>
          <w:tcPr>
            <w:tcW w:w="2518" w:type="dxa"/>
            <w:vAlign w:val="center"/>
          </w:tcPr>
          <w:p w:rsidR="00D94AA9" w:rsidRPr="00D94AA9" w:rsidRDefault="00D94AA9" w:rsidP="009B7CF9">
            <w:pPr>
              <w:rPr>
                <w:rFonts w:ascii="MS UI Gothic" w:hAnsi="MS UI Gothic" w:hint="eastAsia"/>
                <w:sz w:val="18"/>
                <w:szCs w:val="18"/>
              </w:rPr>
            </w:pPr>
            <w:proofErr w:type="gramStart"/>
            <w:r>
              <w:rPr>
                <w:rFonts w:ascii="MS UI Gothic" w:eastAsia="MS UI Gothic" w:hAnsi="MS UI Gothic" w:hint="eastAsia"/>
                <w:sz w:val="18"/>
                <w:szCs w:val="18"/>
              </w:rPr>
              <w:t>p.</w:t>
            </w:r>
            <w:r>
              <w:rPr>
                <w:rFonts w:ascii="MS UI Gothic" w:hAnsi="MS UI Gothic" w:hint="eastAsia"/>
                <w:sz w:val="18"/>
                <w:szCs w:val="18"/>
              </w:rPr>
              <w:t>31</w:t>
            </w:r>
            <w:proofErr w:type="gramEnd"/>
            <w:r>
              <w:rPr>
                <w:rFonts w:ascii="MS UI Gothic" w:hAnsi="MS UI Gothic" w:hint="eastAsia"/>
                <w:sz w:val="18"/>
                <w:szCs w:val="18"/>
              </w:rPr>
              <w:t xml:space="preserve"> 6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D94AA9" w:rsidRPr="00D94AA9" w:rsidRDefault="00D94AA9" w:rsidP="00ED4A40">
            <w:pPr>
              <w:rPr>
                <w:rFonts w:ascii="MS UI Gothic" w:hAnsi="MS UI Gothic" w:cs="바탕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会計</w:t>
            </w:r>
            <w:r>
              <w:rPr>
                <w:rFonts w:ascii="MS UI Gothic" w:hAnsi="MS UI Gothic" w:hint="eastAsia"/>
                <w:sz w:val="18"/>
                <w:szCs w:val="18"/>
              </w:rPr>
              <w:t xml:space="preserve"> </w:t>
            </w:r>
            <w:r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합계</w:t>
            </w:r>
          </w:p>
        </w:tc>
        <w:tc>
          <w:tcPr>
            <w:tcW w:w="4233" w:type="dxa"/>
            <w:vAlign w:val="center"/>
          </w:tcPr>
          <w:p w:rsidR="00D94AA9" w:rsidRPr="003D1EC9" w:rsidRDefault="00D94AA9" w:rsidP="00ED4A40">
            <w:pPr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会計</w:t>
            </w:r>
            <w:r>
              <w:rPr>
                <w:rFonts w:ascii="MS UI Gothic" w:hAnsi="MS UI Gothic" w:hint="eastAsia"/>
                <w:sz w:val="18"/>
                <w:szCs w:val="18"/>
              </w:rPr>
              <w:t xml:space="preserve"> </w:t>
            </w:r>
            <w:bookmarkStart w:id="0" w:name="_GoBack"/>
            <w:r w:rsidRPr="00D94AA9">
              <w:rPr>
                <w:rFonts w:ascii="MS UI Gothic" w:eastAsia="굴림" w:hAnsi="굴림" w:hint="eastAsia"/>
                <w:color w:val="0000FF"/>
                <w:sz w:val="18"/>
                <w:szCs w:val="18"/>
              </w:rPr>
              <w:t>회</w:t>
            </w:r>
            <w:r w:rsidRPr="00D94AA9">
              <w:rPr>
                <w:rFonts w:ascii="MS UI Gothic" w:eastAsia="굴림" w:hAnsi="굴림" w:hint="eastAsia"/>
                <w:color w:val="0000FF"/>
                <w:sz w:val="18"/>
                <w:szCs w:val="18"/>
              </w:rPr>
              <w:t>계</w:t>
            </w:r>
            <w:bookmarkEnd w:id="0"/>
          </w:p>
        </w:tc>
      </w:tr>
      <w:tr w:rsidR="00ED4A40" w:rsidRPr="003D1EC9" w:rsidTr="00ED4A40">
        <w:tc>
          <w:tcPr>
            <w:tcW w:w="2518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p.35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vAlign w:val="center"/>
          </w:tcPr>
          <w:p w:rsidR="00ED4A40" w:rsidRPr="003D1EC9" w:rsidRDefault="00ED4A40" w:rsidP="00ED4A40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地下鉄が</w:t>
            </w:r>
            <w:r w:rsidRPr="003D1EC9">
              <w:rPr>
                <w:rFonts w:ascii="MS UI Gothic" w:eastAsia="MS UI Gothic" w:hAnsi="MS UI Gothic" w:cs="바탕"/>
                <w:color w:val="FF0000"/>
                <w:sz w:val="18"/>
                <w:szCs w:val="18"/>
                <w:lang w:eastAsia="ja-JP"/>
              </w:rPr>
              <w:fldChar w:fldCharType="begin"/>
            </w:r>
            <w:r w:rsidRPr="003D1EC9">
              <w:rPr>
                <w:rFonts w:ascii="MS UI Gothic" w:eastAsia="MS UI Gothic" w:hAnsi="MS UI Gothic" w:cs="바탕"/>
                <w:color w:val="FF0000"/>
                <w:sz w:val="18"/>
                <w:szCs w:val="18"/>
                <w:lang w:eastAsia="ja-JP"/>
              </w:rPr>
              <w:instrText>EQ \* jc2 \* "Font:MS UI Gothic" \* hps9 \o\ad(\s\up 8(</w:instrText>
            </w:r>
            <w:r w:rsidRPr="003D1EC9">
              <w:rPr>
                <w:rFonts w:ascii="MS UI Gothic" w:eastAsia="MS UI Gothic" w:hAnsi="MS UI Gothic" w:cs="바탕"/>
                <w:color w:val="FF0000"/>
                <w:sz w:val="9"/>
                <w:szCs w:val="18"/>
                <w:lang w:eastAsia="ja-JP"/>
              </w:rPr>
              <w:instrText>とな</w:instrText>
            </w:r>
            <w:r w:rsidRPr="003D1EC9">
              <w:rPr>
                <w:rFonts w:ascii="MS UI Gothic" w:eastAsia="MS UI Gothic" w:hAnsi="MS UI Gothic" w:cs="바탕"/>
                <w:color w:val="FF0000"/>
                <w:sz w:val="18"/>
                <w:szCs w:val="18"/>
                <w:lang w:eastAsia="ja-JP"/>
              </w:rPr>
              <w:instrText>),隣)</w:instrText>
            </w:r>
            <w:r w:rsidRPr="003D1EC9">
              <w:rPr>
                <w:rFonts w:ascii="MS UI Gothic" w:eastAsia="MS UI Gothic" w:hAnsi="MS UI Gothic" w:cs="바탕"/>
                <w:color w:val="FF0000"/>
                <w:sz w:val="18"/>
                <w:szCs w:val="18"/>
                <w:lang w:eastAsia="ja-JP"/>
              </w:rPr>
              <w:fldChar w:fldCharType="end"/>
            </w:r>
            <w:r w:rsidRPr="003D1EC9">
              <w:rPr>
                <w:rFonts w:ascii="MS UI Gothic" w:eastAsia="MS UI Gothic" w:hAnsi="MS UI Gothic" w:cs="바탕" w:hint="eastAsia"/>
                <w:color w:val="FF0000"/>
                <w:sz w:val="18"/>
                <w:szCs w:val="18"/>
                <w:lang w:eastAsia="ja-JP"/>
              </w:rPr>
              <w:t>り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の駅まで延長された。</w:t>
            </w:r>
          </w:p>
        </w:tc>
        <w:tc>
          <w:tcPr>
            <w:tcW w:w="4233" w:type="dxa"/>
            <w:vAlign w:val="center"/>
          </w:tcPr>
          <w:p w:rsidR="00ED4A40" w:rsidRPr="003D1EC9" w:rsidRDefault="00ED4A40" w:rsidP="00ED4A40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地下鉄が</w:t>
            </w:r>
            <w:r w:rsidRPr="003D1EC9">
              <w:rPr>
                <w:rFonts w:ascii="MS UI Gothic" w:eastAsia="MS UI Gothic" w:hAnsi="MS UI Gothic" w:cs="바탕"/>
                <w:color w:val="0000FF"/>
                <w:sz w:val="18"/>
                <w:szCs w:val="18"/>
                <w:lang w:eastAsia="ja-JP"/>
              </w:rPr>
              <w:fldChar w:fldCharType="begin"/>
            </w:r>
            <w:r w:rsidRPr="003D1EC9">
              <w:rPr>
                <w:rFonts w:ascii="MS UI Gothic" w:eastAsia="MS UI Gothic" w:hAnsi="MS UI Gothic" w:cs="바탕"/>
                <w:color w:val="0000FF"/>
                <w:sz w:val="18"/>
                <w:szCs w:val="18"/>
                <w:lang w:eastAsia="ja-JP"/>
              </w:rPr>
              <w:instrText>EQ \* jc2 \* "Font:MS UI Gothic" \* hps9 \o\ad(\s\up 8(</w:instrText>
            </w:r>
            <w:r w:rsidRPr="003D1EC9">
              <w:rPr>
                <w:rFonts w:ascii="MS UI Gothic" w:eastAsia="MS UI Gothic" w:hAnsi="MS UI Gothic" w:cs="바탕"/>
                <w:color w:val="0000FF"/>
                <w:sz w:val="9"/>
                <w:szCs w:val="18"/>
                <w:lang w:eastAsia="ja-JP"/>
              </w:rPr>
              <w:instrText>となり</w:instrText>
            </w:r>
            <w:r w:rsidRPr="003D1EC9">
              <w:rPr>
                <w:rFonts w:ascii="MS UI Gothic" w:eastAsia="MS UI Gothic" w:hAnsi="MS UI Gothic" w:cs="바탕"/>
                <w:color w:val="0000FF"/>
                <w:sz w:val="18"/>
                <w:szCs w:val="18"/>
                <w:lang w:eastAsia="ja-JP"/>
              </w:rPr>
              <w:instrText>),隣)</w:instrText>
            </w:r>
            <w:r w:rsidRPr="003D1EC9">
              <w:rPr>
                <w:rFonts w:ascii="MS UI Gothic" w:eastAsia="MS UI Gothic" w:hAnsi="MS UI Gothic" w:cs="바탕"/>
                <w:color w:val="0000FF"/>
                <w:sz w:val="18"/>
                <w:szCs w:val="18"/>
                <w:lang w:eastAsia="ja-JP"/>
              </w:rPr>
              <w:fldChar w:fldCharType="end"/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の駅まで延長された。</w:t>
            </w:r>
          </w:p>
        </w:tc>
      </w:tr>
      <w:tr w:rsidR="00F65E11" w:rsidRPr="003D1EC9" w:rsidTr="00F65E11">
        <w:tc>
          <w:tcPr>
            <w:tcW w:w="2518" w:type="dxa"/>
            <w:vAlign w:val="center"/>
          </w:tcPr>
          <w:p w:rsidR="00F65E11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p.57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ま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행</w:t>
            </w:r>
          </w:p>
        </w:tc>
        <w:tc>
          <w:tcPr>
            <w:tcW w:w="4116" w:type="dxa"/>
            <w:vAlign w:val="center"/>
          </w:tcPr>
          <w:p w:rsidR="00F65E11" w:rsidRPr="003D1EC9" w:rsidRDefault="00ED4A40" w:rsidP="00F65E11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街角（まち</w:t>
            </w:r>
            <w:r w:rsidRPr="003D1EC9">
              <w:rPr>
                <w:rFonts w:ascii="MS UI Gothic" w:eastAsia="MS UI Gothic" w:hAnsi="MS UI Gothic" w:cs="바탕" w:hint="eastAsia"/>
                <w:color w:val="FF0000"/>
                <w:sz w:val="18"/>
                <w:szCs w:val="18"/>
                <w:lang w:eastAsia="ja-JP"/>
              </w:rPr>
              <w:t>が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と）</w:t>
            </w:r>
          </w:p>
        </w:tc>
        <w:tc>
          <w:tcPr>
            <w:tcW w:w="4233" w:type="dxa"/>
            <w:vAlign w:val="center"/>
          </w:tcPr>
          <w:p w:rsidR="00F65E11" w:rsidRPr="003D1EC9" w:rsidRDefault="00ED4A40" w:rsidP="00ED4A40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街角（まち</w:t>
            </w:r>
            <w:r w:rsidRPr="003D1EC9">
              <w:rPr>
                <w:rFonts w:ascii="MS UI Gothic" w:eastAsia="MS UI Gothic" w:hAnsi="MS UI Gothic" w:cs="바탕" w:hint="eastAsia"/>
                <w:color w:val="0000FF"/>
                <w:sz w:val="18"/>
                <w:szCs w:val="18"/>
                <w:lang w:eastAsia="ja-JP"/>
              </w:rPr>
              <w:t>か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と）</w:t>
            </w:r>
          </w:p>
        </w:tc>
      </w:tr>
      <w:tr w:rsidR="00ED4A40" w:rsidRPr="003D1EC9" w:rsidTr="00ED4A40">
        <w:tc>
          <w:tcPr>
            <w:tcW w:w="2518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p.78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2002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년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才能(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ざ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いのう）</w:t>
            </w:r>
          </w:p>
        </w:tc>
        <w:tc>
          <w:tcPr>
            <w:tcW w:w="4233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才能(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さ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いのう）</w:t>
            </w:r>
          </w:p>
        </w:tc>
      </w:tr>
      <w:tr w:rsidR="00ED4A40" w:rsidRPr="003D1EC9" w:rsidTr="00ED4A40">
        <w:tc>
          <w:tcPr>
            <w:tcW w:w="2518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p.91 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評</w:t>
            </w:r>
          </w:p>
        </w:tc>
        <w:tc>
          <w:tcPr>
            <w:tcW w:w="4116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評判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판단</w:t>
            </w:r>
          </w:p>
        </w:tc>
        <w:tc>
          <w:tcPr>
            <w:tcW w:w="4233" w:type="dxa"/>
            <w:vAlign w:val="center"/>
          </w:tcPr>
          <w:p w:rsidR="00ED4A40" w:rsidRPr="003D1EC9" w:rsidRDefault="00ED4A40" w:rsidP="00ED4A40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評判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평판</w:t>
            </w:r>
          </w:p>
        </w:tc>
      </w:tr>
      <w:tr w:rsidR="00ED4A40" w:rsidRPr="003D1EC9" w:rsidTr="00F65E11">
        <w:tc>
          <w:tcPr>
            <w:tcW w:w="2518" w:type="dxa"/>
            <w:vAlign w:val="center"/>
          </w:tcPr>
          <w:p w:rsidR="00ED4A40" w:rsidRPr="003D1EC9" w:rsidRDefault="00ED4A40" w:rsidP="00ED4A40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p.91 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批</w:t>
            </w:r>
          </w:p>
        </w:tc>
        <w:tc>
          <w:tcPr>
            <w:tcW w:w="4116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批評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비판</w:t>
            </w:r>
          </w:p>
        </w:tc>
        <w:tc>
          <w:tcPr>
            <w:tcW w:w="4233" w:type="dxa"/>
            <w:vAlign w:val="center"/>
          </w:tcPr>
          <w:p w:rsidR="00ED4A40" w:rsidRPr="003D1EC9" w:rsidRDefault="00ED4A40" w:rsidP="00267B9F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批評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비평</w:t>
            </w:r>
          </w:p>
        </w:tc>
      </w:tr>
      <w:tr w:rsidR="00ED4A40" w:rsidRPr="003D1EC9" w:rsidTr="00ED4A40">
        <w:tc>
          <w:tcPr>
            <w:tcW w:w="2518" w:type="dxa"/>
            <w:vAlign w:val="center"/>
          </w:tcPr>
          <w:p w:rsidR="00ED4A40" w:rsidRPr="003D1EC9" w:rsidRDefault="00ED4A40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p.93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本</w:t>
            </w:r>
          </w:p>
        </w:tc>
        <w:tc>
          <w:tcPr>
            <w:tcW w:w="4116" w:type="dxa"/>
            <w:vAlign w:val="center"/>
          </w:tcPr>
          <w:p w:rsidR="00ED4A40" w:rsidRPr="003D1EC9" w:rsidRDefault="00ED4A40" w:rsidP="001120E9">
            <w:pPr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本気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본심</w:t>
            </w:r>
          </w:p>
        </w:tc>
        <w:tc>
          <w:tcPr>
            <w:tcW w:w="4233" w:type="dxa"/>
            <w:vAlign w:val="center"/>
          </w:tcPr>
          <w:p w:rsidR="00ED4A40" w:rsidRPr="003D1EC9" w:rsidRDefault="00ED4A40" w:rsidP="001120E9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本気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진심</w:t>
            </w:r>
          </w:p>
        </w:tc>
      </w:tr>
      <w:tr w:rsidR="00ED4A40" w:rsidRPr="003D1EC9" w:rsidTr="00ED4A40">
        <w:tc>
          <w:tcPr>
            <w:tcW w:w="2518" w:type="dxa"/>
            <w:vAlign w:val="center"/>
          </w:tcPr>
          <w:p w:rsidR="00ED4A40" w:rsidRPr="003D1EC9" w:rsidRDefault="00ED4A40" w:rsidP="00293B0E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proofErr w:type="gramStart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p.100</w:t>
            </w:r>
            <w:proofErr w:type="gram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="00293B0E"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9</w:t>
            </w:r>
            <w:r w:rsidR="00293B0E"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째줄</w:t>
            </w:r>
            <w:r w:rsidR="00293B0E"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~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う</w:t>
            </w:r>
          </w:p>
        </w:tc>
        <w:tc>
          <w:tcPr>
            <w:tcW w:w="4116" w:type="dxa"/>
            <w:vAlign w:val="center"/>
          </w:tcPr>
          <w:p w:rsidR="00ED4A40" w:rsidRPr="003D1EC9" w:rsidRDefault="00ED4A40" w:rsidP="00267B9F">
            <w:pPr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這う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기다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,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기어다가</w:t>
            </w:r>
          </w:p>
        </w:tc>
        <w:tc>
          <w:tcPr>
            <w:tcW w:w="4233" w:type="dxa"/>
            <w:vAlign w:val="center"/>
          </w:tcPr>
          <w:p w:rsidR="00ED4A40" w:rsidRPr="003D1EC9" w:rsidRDefault="00ED4A40" w:rsidP="00ED4A40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這う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기다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,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기어가다</w:t>
            </w:r>
          </w:p>
        </w:tc>
      </w:tr>
      <w:tr w:rsidR="00ED4A40" w:rsidRPr="003D1EC9" w:rsidTr="00F65E11">
        <w:tc>
          <w:tcPr>
            <w:tcW w:w="2518" w:type="dxa"/>
            <w:vAlign w:val="center"/>
          </w:tcPr>
          <w:p w:rsidR="00ED4A40" w:rsidRPr="003D1EC9" w:rsidRDefault="00ED4A40" w:rsidP="006F359B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p.102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293B0E" w:rsidRPr="003D1EC9">
              <w:rPr>
                <w:rFonts w:ascii="MS UI Gothic" w:eastAsia="MS UI Gothic" w:hAnsi="MS UI Gothic" w:hint="eastAsia"/>
                <w:sz w:val="18"/>
                <w:szCs w:val="18"/>
              </w:rPr>
              <w:t>6</w:t>
            </w:r>
            <w:r w:rsidR="00293B0E"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ED4A40" w:rsidRPr="003D1EC9" w:rsidRDefault="00293B0E" w:rsidP="001120E9">
            <w:pPr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color w:val="FF0000"/>
                <w:sz w:val="18"/>
                <w:szCs w:val="18"/>
                <w:lang w:eastAsia="ja-JP"/>
              </w:rPr>
              <w:t>かかえる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안다</w:t>
            </w:r>
          </w:p>
        </w:tc>
        <w:tc>
          <w:tcPr>
            <w:tcW w:w="4233" w:type="dxa"/>
            <w:vAlign w:val="center"/>
          </w:tcPr>
          <w:p w:rsidR="00ED4A40" w:rsidRPr="003D1EC9" w:rsidRDefault="00293B0E" w:rsidP="001120E9">
            <w:pPr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color w:val="0000FF"/>
                <w:sz w:val="18"/>
                <w:szCs w:val="18"/>
                <w:lang w:eastAsia="ja-JP"/>
              </w:rPr>
              <w:t>抱える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안다</w:t>
            </w:r>
          </w:p>
        </w:tc>
      </w:tr>
      <w:tr w:rsidR="00ED4A40" w:rsidRPr="003D1EC9" w:rsidTr="00F65E11">
        <w:tc>
          <w:tcPr>
            <w:tcW w:w="2518" w:type="dxa"/>
            <w:vAlign w:val="center"/>
          </w:tcPr>
          <w:p w:rsidR="00ED4A40" w:rsidRPr="003D1EC9" w:rsidRDefault="00293B0E" w:rsidP="006F359B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p.102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13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ED4A40" w:rsidRPr="003D1EC9" w:rsidRDefault="00293B0E" w:rsidP="005F6CB0">
            <w:pPr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>区切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る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문장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등을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내용에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다라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구분하다</w:t>
            </w:r>
          </w:p>
        </w:tc>
        <w:tc>
          <w:tcPr>
            <w:tcW w:w="4233" w:type="dxa"/>
            <w:vAlign w:val="center"/>
          </w:tcPr>
          <w:p w:rsidR="00ED4A40" w:rsidRPr="003D1EC9" w:rsidRDefault="00293B0E" w:rsidP="006F359B">
            <w:pPr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>区切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る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문장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등을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내용에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따라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구분하다</w:t>
            </w:r>
          </w:p>
        </w:tc>
      </w:tr>
      <w:tr w:rsidR="00293B0E" w:rsidRPr="003D1EC9" w:rsidTr="00F65E11">
        <w:tc>
          <w:tcPr>
            <w:tcW w:w="2518" w:type="dxa"/>
            <w:vAlign w:val="center"/>
          </w:tcPr>
          <w:p w:rsidR="00293B0E" w:rsidRPr="003D1EC9" w:rsidRDefault="00293B0E" w:rsidP="002B12A3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p.109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た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행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293B0E" w:rsidRPr="003D1EC9" w:rsidRDefault="00293B0E" w:rsidP="006F359B">
            <w:pPr>
              <w:jc w:val="left"/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力強い（ちからづよ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4233" w:type="dxa"/>
            <w:vAlign w:val="center"/>
          </w:tcPr>
          <w:p w:rsidR="00293B0E" w:rsidRPr="003D1EC9" w:rsidRDefault="00293B0E" w:rsidP="00293B0E">
            <w:pPr>
              <w:jc w:val="left"/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力強い（ちからづよ）</w:t>
            </w:r>
          </w:p>
        </w:tc>
      </w:tr>
      <w:tr w:rsidR="00293B0E" w:rsidRPr="003D1EC9" w:rsidTr="005F6CB0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p.144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　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20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보기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1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9B7CF9">
            <w:pPr>
              <w:rPr>
                <w:rFonts w:ascii="MS UI Gothic" w:eastAsia="MS UI Gothic" w:hAnsi="MS UI Gothic" w:cs="굴림"/>
                <w:color w:val="FF0000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友達の話を聞いて、その人に会うのが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u w:val="single"/>
                <w:lang w:eastAsia="ja-JP"/>
              </w:rPr>
              <w:t>いよいよ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いやになった。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267B9F">
            <w:pPr>
              <w:rPr>
                <w:rFonts w:ascii="MS UI Gothic" w:eastAsia="MS UI Gothic" w:hAnsi="MS UI Gothic" w:cs="굴림"/>
                <w:color w:val="0000FF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2年間書き続けた論文が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u w:val="single"/>
                <w:lang w:eastAsia="ja-JP"/>
              </w:rPr>
              <w:t>いよいよ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完成した。</w:t>
            </w:r>
          </w:p>
        </w:tc>
      </w:tr>
      <w:tr w:rsidR="00293B0E" w:rsidRPr="003D1EC9" w:rsidTr="005F6CB0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p.148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3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어휘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 xml:space="preserve">私立　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시립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D21DD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 xml:space="preserve">私立　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사립</w:t>
            </w:r>
          </w:p>
        </w:tc>
      </w:tr>
      <w:tr w:rsidR="00293B0E" w:rsidRPr="003D1EC9" w:rsidTr="00D21DD9">
        <w:tc>
          <w:tcPr>
            <w:tcW w:w="2518" w:type="dxa"/>
            <w:vMerge w:val="restart"/>
            <w:vAlign w:val="center"/>
          </w:tcPr>
          <w:p w:rsidR="00293B0E" w:rsidRPr="003D1EC9" w:rsidRDefault="00293B0E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p.233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5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267B9F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日本は食糧自給率が非常に低い。したがって、輸入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（ゆうにゅう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）に頼るしかない。</w:t>
            </w:r>
          </w:p>
        </w:tc>
      </w:tr>
      <w:tr w:rsidR="00293B0E" w:rsidRPr="003D1EC9" w:rsidTr="00D21DD9"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293B0E" w:rsidRPr="003D1EC9" w:rsidRDefault="00293B0E" w:rsidP="00293B0E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日本は食糧自給率が非常に低い。したがって、輸入（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ゆにゅう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）に頼るしかない。</w:t>
            </w:r>
          </w:p>
        </w:tc>
      </w:tr>
      <w:tr w:rsidR="00005EA4" w:rsidRPr="003D1EC9" w:rsidTr="005F6CB0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05EA4" w:rsidRPr="003D1EC9" w:rsidRDefault="00005EA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p.250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3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005EA4" w:rsidRPr="003D1EC9" w:rsidRDefault="00005EA4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母親は赤ちゃんをそっとベッドに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u w:val="single"/>
                <w:lang w:eastAsia="ja-JP"/>
              </w:rPr>
              <w:t xml:space="preserve">　　　　　　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た。(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寝る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005EA4" w:rsidRPr="003D1EC9" w:rsidRDefault="00005EA4" w:rsidP="00D21DD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母親は赤ちゃんをそっとベッドに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u w:val="single"/>
                <w:lang w:eastAsia="ja-JP"/>
              </w:rPr>
              <w:t xml:space="preserve">　　　　　　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た。(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寝かす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)</w:t>
            </w:r>
          </w:p>
        </w:tc>
      </w:tr>
      <w:tr w:rsidR="00005EA4" w:rsidRPr="003D1EC9" w:rsidTr="005F6CB0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05EA4" w:rsidRPr="003D1EC9" w:rsidRDefault="00005EA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p.260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48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005EA4" w:rsidRPr="003D1EC9" w:rsidRDefault="00005EA4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少し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ぐらい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遅れても大丈夫です。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005EA4" w:rsidRPr="003D1EC9" w:rsidRDefault="00005EA4" w:rsidP="00267B9F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少し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くらい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遅れても大丈夫です。</w:t>
            </w:r>
          </w:p>
        </w:tc>
      </w:tr>
      <w:tr w:rsidR="00005EA4" w:rsidRPr="003D1EC9" w:rsidTr="005F6CB0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05EA4" w:rsidRPr="003D1EC9" w:rsidRDefault="00005EA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p.266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D21DD9" w:rsidRPr="003D1EC9">
              <w:rPr>
                <w:rFonts w:ascii="MS UI Gothic" w:eastAsia="MS UI Gothic" w:hAnsi="MS UI Gothic" w:hint="eastAsia"/>
                <w:sz w:val="18"/>
                <w:szCs w:val="18"/>
              </w:rPr>
              <w:t>108</w:t>
            </w:r>
            <w:r w:rsidR="00D21DD9"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005EA4" w:rsidRPr="003D1EC9" w:rsidRDefault="00D21DD9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就職して以来、毎月5万円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づつ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貯金している。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005EA4" w:rsidRPr="003D1EC9" w:rsidRDefault="00D21DD9" w:rsidP="00267B9F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就職して以来、毎月5万円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ずつ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貯金している。</w:t>
            </w:r>
          </w:p>
        </w:tc>
      </w:tr>
      <w:tr w:rsidR="00D21DD9" w:rsidRPr="003D1EC9" w:rsidTr="00D21DD9">
        <w:tc>
          <w:tcPr>
            <w:tcW w:w="2518" w:type="dxa"/>
            <w:vMerge w:val="restart"/>
            <w:vAlign w:val="center"/>
          </w:tcPr>
          <w:p w:rsidR="00D21DD9" w:rsidRPr="003D1EC9" w:rsidRDefault="00D21DD9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p.275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198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D21DD9" w:rsidRPr="003D1EC9" w:rsidRDefault="00D21DD9" w:rsidP="00267B9F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日本は国土が狭いのに加えて資源も少ないので、輸入（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ゆうにゅう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）にたよらなければならない。</w:t>
            </w:r>
          </w:p>
        </w:tc>
      </w:tr>
      <w:tr w:rsidR="00D21DD9" w:rsidRPr="003D1EC9" w:rsidTr="00D21DD9"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D21DD9" w:rsidRPr="003D1EC9" w:rsidRDefault="00D21DD9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D21DD9" w:rsidRPr="003D1EC9" w:rsidRDefault="00D21DD9" w:rsidP="00D21DD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日本は国土が狭いのに加えて資源も少ないので、輸入（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ゆにゅう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）にたよらなければならない。</w:t>
            </w:r>
          </w:p>
        </w:tc>
      </w:tr>
      <w:tr w:rsidR="00D21DD9" w:rsidRPr="003D1EC9" w:rsidTr="00D21DD9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21DD9" w:rsidRPr="003D1EC9" w:rsidRDefault="00D21DD9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p.335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7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해설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D21DD9" w:rsidRPr="003D1EC9" w:rsidRDefault="00D21DD9" w:rsidP="00D21DD9">
            <w:pPr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어려운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시험인데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합격했다고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했으므로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  <w:t>‘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대단하다</w:t>
            </w:r>
            <w:r w:rsidRPr="003D1EC9"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  <w:t>’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의미의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「大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したものですね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」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정답이다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 「大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したこと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」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뒤에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부정을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동반하여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「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大したことはない。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(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대수로운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일은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아니다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)」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로</w:t>
            </w:r>
            <w:r w:rsidRPr="003D1EC9">
              <w:rPr>
                <w:rFonts w:ascii="MS UI Gothic" w:eastAsia="MS UI Gothic" w:hAnsi="MS UI Gothic" w:cs="바탕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사용됩니다</w:t>
            </w:r>
            <w:r w:rsidRPr="003D1EC9">
              <w:rPr>
                <w:rFonts w:ascii="MS UI Gothic" w:eastAsia="MS UI Gothic" w:hAnsi="MS UI Gothic" w:cs="바탕" w:hint="eastAsia"/>
                <w:color w:val="0000FF"/>
                <w:sz w:val="18"/>
                <w:szCs w:val="18"/>
              </w:rPr>
              <w:t>.</w:t>
            </w:r>
          </w:p>
        </w:tc>
      </w:tr>
      <w:tr w:rsidR="00005EA4" w:rsidRPr="003D1EC9" w:rsidTr="005F6CB0">
        <w:tc>
          <w:tcPr>
            <w:tcW w:w="108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05EA4" w:rsidRPr="003D1EC9" w:rsidRDefault="00005EA4" w:rsidP="00267B9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005EA4" w:rsidRPr="003D1EC9" w:rsidTr="005F6CB0">
        <w:tc>
          <w:tcPr>
            <w:tcW w:w="10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C45" w:rsidRPr="003D1EC9" w:rsidRDefault="00A24C45" w:rsidP="009B7CF9">
            <w:pPr>
              <w:rPr>
                <w:rFonts w:ascii="MS UI Gothic" w:eastAsia="MS UI Gothic" w:hAnsi="MS UI Gothic" w:cs="굴림"/>
                <w:b/>
                <w:sz w:val="18"/>
                <w:szCs w:val="18"/>
              </w:rPr>
            </w:pPr>
          </w:p>
          <w:p w:rsidR="00005EA4" w:rsidRPr="003D1EC9" w:rsidRDefault="00005EA4" w:rsidP="009B7CF9">
            <w:pPr>
              <w:rPr>
                <w:rFonts w:ascii="MS UI Gothic" w:eastAsia="MS UI Gothic" w:hAnsi="MS UI Gothic" w:cs="굴림"/>
                <w:b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b/>
                <w:sz w:val="18"/>
                <w:szCs w:val="18"/>
                <w:lang w:eastAsia="ja-JP"/>
              </w:rPr>
              <w:t>＊</w:t>
            </w:r>
            <w:r w:rsidRPr="003D1EC9">
              <w:rPr>
                <w:rFonts w:ascii="MS UI Gothic" w:eastAsia="굴림" w:hAnsi="굴림" w:cs="굴림" w:hint="eastAsia"/>
                <w:b/>
                <w:sz w:val="18"/>
                <w:szCs w:val="18"/>
              </w:rPr>
              <w:t>청해</w:t>
            </w:r>
          </w:p>
        </w:tc>
      </w:tr>
      <w:tr w:rsidR="00005EA4" w:rsidRPr="003D1EC9" w:rsidTr="005F6CB0">
        <w:tc>
          <w:tcPr>
            <w:tcW w:w="2518" w:type="dxa"/>
            <w:shd w:val="clear" w:color="auto" w:fill="DAEEF3" w:themeFill="accent5" w:themeFillTint="33"/>
            <w:vAlign w:val="center"/>
          </w:tcPr>
          <w:p w:rsidR="00005EA4" w:rsidRPr="003D1EC9" w:rsidRDefault="00005EA4" w:rsidP="00267B9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4116" w:type="dxa"/>
            <w:shd w:val="clear" w:color="auto" w:fill="DAEEF3" w:themeFill="accent5" w:themeFillTint="33"/>
            <w:vAlign w:val="center"/>
          </w:tcPr>
          <w:p w:rsidR="00005EA4" w:rsidRPr="003D1EC9" w:rsidRDefault="00005EA4" w:rsidP="00267B9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오자</w:t>
            </w:r>
          </w:p>
        </w:tc>
        <w:tc>
          <w:tcPr>
            <w:tcW w:w="4233" w:type="dxa"/>
            <w:shd w:val="clear" w:color="auto" w:fill="DAEEF3" w:themeFill="accent5" w:themeFillTint="33"/>
            <w:vAlign w:val="center"/>
          </w:tcPr>
          <w:p w:rsidR="00005EA4" w:rsidRPr="003D1EC9" w:rsidRDefault="00005EA4" w:rsidP="00267B9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정정</w:t>
            </w:r>
          </w:p>
        </w:tc>
      </w:tr>
      <w:tr w:rsidR="00005EA4" w:rsidRPr="003D1EC9" w:rsidTr="00F65E11">
        <w:tc>
          <w:tcPr>
            <w:tcW w:w="2518" w:type="dxa"/>
            <w:vAlign w:val="center"/>
          </w:tcPr>
          <w:p w:rsidR="00005EA4" w:rsidRPr="003D1EC9" w:rsidRDefault="001760FE" w:rsidP="004A3607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p.9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　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보기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2</w:t>
            </w:r>
          </w:p>
        </w:tc>
        <w:tc>
          <w:tcPr>
            <w:tcW w:w="4116" w:type="dxa"/>
            <w:vAlign w:val="center"/>
          </w:tcPr>
          <w:p w:rsidR="00005EA4" w:rsidRPr="003D1EC9" w:rsidRDefault="001760FE" w:rsidP="004A3607">
            <w:pPr>
              <w:jc w:val="left"/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相手の機嫌が悪いから</w:t>
            </w:r>
          </w:p>
        </w:tc>
        <w:tc>
          <w:tcPr>
            <w:tcW w:w="4233" w:type="dxa"/>
            <w:vAlign w:val="center"/>
          </w:tcPr>
          <w:p w:rsidR="00005EA4" w:rsidRPr="003D1EC9" w:rsidRDefault="001760FE" w:rsidP="00267B9F">
            <w:pPr>
              <w:jc w:val="left"/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相手の機嫌が悪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くなる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から</w:t>
            </w:r>
          </w:p>
        </w:tc>
      </w:tr>
      <w:tr w:rsidR="00005EA4" w:rsidRPr="003D1EC9" w:rsidTr="00F65E11">
        <w:tc>
          <w:tcPr>
            <w:tcW w:w="2518" w:type="dxa"/>
            <w:vAlign w:val="center"/>
          </w:tcPr>
          <w:p w:rsidR="00005EA4" w:rsidRPr="003D1EC9" w:rsidRDefault="001760FE" w:rsidP="00FE194C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proofErr w:type="gramStart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p.21</w:t>
            </w:r>
            <w:proofErr w:type="gram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회화문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(2)</w:t>
            </w:r>
          </w:p>
        </w:tc>
        <w:tc>
          <w:tcPr>
            <w:tcW w:w="4116" w:type="dxa"/>
            <w:vAlign w:val="center"/>
          </w:tcPr>
          <w:p w:rsidR="00005EA4" w:rsidRPr="003D1EC9" w:rsidRDefault="001760FE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あら？もう腕時計（うで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と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けい）直ったの？</w:t>
            </w:r>
          </w:p>
        </w:tc>
        <w:tc>
          <w:tcPr>
            <w:tcW w:w="4233" w:type="dxa"/>
            <w:vAlign w:val="center"/>
          </w:tcPr>
          <w:p w:rsidR="00005EA4" w:rsidRPr="003D1EC9" w:rsidRDefault="001760FE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あら？もう腕時計（うで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ど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けい）直ったの？</w:t>
            </w:r>
          </w:p>
        </w:tc>
      </w:tr>
      <w:tr w:rsidR="00005EA4" w:rsidRPr="003D1EC9" w:rsidTr="00F65E11">
        <w:tc>
          <w:tcPr>
            <w:tcW w:w="2518" w:type="dxa"/>
            <w:vAlign w:val="center"/>
          </w:tcPr>
          <w:p w:rsidR="00005EA4" w:rsidRPr="003D1EC9" w:rsidRDefault="001760FE" w:rsidP="001760FE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p.26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외</w:t>
            </w:r>
            <w:r w:rsidRPr="003D1EC9">
              <w:rPr>
                <w:rFonts w:ascii="MS UI Gothic" w:eastAsia="MS UI Gothic" w:hAnsi="MS UI Gothic"/>
                <w:sz w:val="18"/>
                <w:szCs w:val="18"/>
              </w:rPr>
              <w:fldChar w:fldCharType="begin"/>
            </w:r>
            <w:r w:rsidRPr="003D1EC9"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instrText>eq \o\ac(○,</w:instrText>
            </w:r>
            <w:r w:rsidRPr="003D1EC9">
              <w:rPr>
                <w:rFonts w:ascii="MS UI Gothic" w:eastAsia="MS UI Gothic" w:hAnsi="MS UI Gothic" w:hint="eastAsia"/>
                <w:position w:val="2"/>
                <w:sz w:val="12"/>
                <w:szCs w:val="18"/>
              </w:rPr>
              <w:instrText>3</w:instrTex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instrText>)</w:instrText>
            </w:r>
            <w:r w:rsidRPr="003D1EC9"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</w:p>
        </w:tc>
        <w:tc>
          <w:tcPr>
            <w:tcW w:w="4116" w:type="dxa"/>
            <w:vAlign w:val="center"/>
          </w:tcPr>
          <w:p w:rsidR="00005EA4" w:rsidRPr="003D1EC9" w:rsidRDefault="001760FE" w:rsidP="00FE194C">
            <w:pPr>
              <w:rPr>
                <w:rFonts w:ascii="MS UI Gothic" w:eastAsia="MS UI Gothic" w:hAnsi="MS UI Gothic" w:cs="굴림"/>
                <w:color w:val="FF0000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水周り</w:t>
            </w:r>
          </w:p>
        </w:tc>
        <w:tc>
          <w:tcPr>
            <w:tcW w:w="4233" w:type="dxa"/>
            <w:vAlign w:val="center"/>
          </w:tcPr>
          <w:p w:rsidR="00005EA4" w:rsidRPr="003D1EC9" w:rsidRDefault="001760FE" w:rsidP="00FE194C">
            <w:pPr>
              <w:rPr>
                <w:rFonts w:ascii="MS UI Gothic" w:eastAsia="MS UI Gothic" w:hAnsi="MS UI Gothic" w:cs="굴림"/>
                <w:color w:val="0000FF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水回り</w:t>
            </w:r>
          </w:p>
        </w:tc>
      </w:tr>
      <w:tr w:rsidR="00005EA4" w:rsidRPr="003D1EC9" w:rsidTr="00F65E11">
        <w:tc>
          <w:tcPr>
            <w:tcW w:w="2518" w:type="dxa"/>
            <w:vAlign w:val="center"/>
          </w:tcPr>
          <w:p w:rsidR="00005EA4" w:rsidRPr="003D1EC9" w:rsidRDefault="001760FE" w:rsidP="004A3607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p.26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회화문</w:t>
            </w:r>
            <w:proofErr w:type="spell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4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005EA4" w:rsidRPr="003D1EC9" w:rsidRDefault="001760FE" w:rsidP="004A3607">
            <w:pPr>
              <w:rPr>
                <w:rFonts w:ascii="MS UI Gothic" w:eastAsia="MS UI Gothic" w:hAnsi="MS UI Gothic" w:cs="굴림"/>
                <w:color w:val="FF0000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水周り</w:t>
            </w:r>
          </w:p>
        </w:tc>
        <w:tc>
          <w:tcPr>
            <w:tcW w:w="4233" w:type="dxa"/>
            <w:vAlign w:val="center"/>
          </w:tcPr>
          <w:p w:rsidR="001760FE" w:rsidRPr="003D1EC9" w:rsidRDefault="001760FE" w:rsidP="001760FE">
            <w:pPr>
              <w:rPr>
                <w:rFonts w:ascii="MS UI Gothic" w:eastAsia="MS UI Gothic" w:hAnsi="MS UI Gothic" w:cs="굴림"/>
                <w:color w:val="0000FF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水回り</w:t>
            </w:r>
          </w:p>
        </w:tc>
      </w:tr>
      <w:tr w:rsidR="001E6CE4" w:rsidRPr="003D1EC9" w:rsidTr="00F65E11">
        <w:tc>
          <w:tcPr>
            <w:tcW w:w="2518" w:type="dxa"/>
            <w:vAlign w:val="center"/>
          </w:tcPr>
          <w:p w:rsidR="001E6CE4" w:rsidRPr="003D1EC9" w:rsidRDefault="001E6CE4" w:rsidP="004A3607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p.57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4  9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1E6CE4" w:rsidRPr="003D1EC9" w:rsidRDefault="001E6CE4" w:rsidP="001E6CE4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選んだのは家内だと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男う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ね。</w:t>
            </w:r>
          </w:p>
        </w:tc>
        <w:tc>
          <w:tcPr>
            <w:tcW w:w="4233" w:type="dxa"/>
            <w:vAlign w:val="center"/>
          </w:tcPr>
          <w:p w:rsidR="001E6CE4" w:rsidRPr="003D1EC9" w:rsidRDefault="001E6CE4" w:rsidP="002A5A16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選んだのは家内だと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思う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ね。</w:t>
            </w:r>
          </w:p>
        </w:tc>
      </w:tr>
      <w:tr w:rsidR="001E6CE4" w:rsidRPr="003D1EC9" w:rsidTr="002A5A16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C258DF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p.75</w:t>
            </w:r>
            <w:proofErr w:type="gram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해설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267B9F">
            <w:pPr>
              <w:jc w:val="left"/>
              <w:rPr>
                <w:rFonts w:ascii="MS UI Gothic" w:eastAsia="MS UI Gothic" w:hAnsi="MS UI Gothic" w:cs="바탕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스피치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콘테스트에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나간다는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말에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대해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적절한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대답은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열심히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잘해보라는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말이므로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번이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정답이다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</w:t>
            </w:r>
          </w:p>
        </w:tc>
      </w:tr>
      <w:tr w:rsidR="001E6CE4" w:rsidRPr="003D1EC9" w:rsidTr="00BB75DB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C258DF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p.77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9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어휘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267B9F">
            <w:pPr>
              <w:jc w:val="left"/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止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める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　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중지하다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,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그만두다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2A5A16">
            <w:pPr>
              <w:jc w:val="left"/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やめる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　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중지하다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,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그만두다</w:t>
            </w:r>
          </w:p>
        </w:tc>
      </w:tr>
      <w:tr w:rsidR="001E6CE4" w:rsidRPr="003D1EC9" w:rsidTr="00BB75DB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C258DF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p.90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3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267B9F">
            <w:pPr>
              <w:jc w:val="left"/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남자가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세계요리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코너를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먼너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가자고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제안한다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1E6CE4" w:rsidRPr="003D1EC9" w:rsidRDefault="001E6CE4" w:rsidP="00267B9F">
            <w:pPr>
              <w:jc w:val="left"/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남자가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세계요리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코너를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먼저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가자고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제안한다</w:t>
            </w:r>
          </w:p>
        </w:tc>
      </w:tr>
      <w:tr w:rsidR="001E6CE4" w:rsidRPr="003D1EC9" w:rsidTr="00BB75DB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E6CE4" w:rsidRPr="003D1EC9" w:rsidRDefault="00A24C45" w:rsidP="00C258DF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p.133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7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1E6CE4" w:rsidRPr="003D1EC9" w:rsidRDefault="00A24C45" w:rsidP="00267B9F">
            <w:pPr>
              <w:jc w:val="left"/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옆으로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이어져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있는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것이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저렴하면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화려한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느낌이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나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1E6CE4" w:rsidRPr="003D1EC9" w:rsidRDefault="00A24C45" w:rsidP="00267B9F">
            <w:pPr>
              <w:jc w:val="left"/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옆으로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이어져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있는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것이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저렴하면서도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화려한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느낌이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나</w:t>
            </w:r>
          </w:p>
        </w:tc>
      </w:tr>
      <w:tr w:rsidR="00A24C45" w:rsidRPr="003D1EC9" w:rsidTr="002A5A16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C258D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2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문제지문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267B9F">
            <w:pPr>
              <w:jc w:val="left"/>
              <w:rPr>
                <w:rFonts w:ascii="MS UI Gothic" w:eastAsia="MS UI Gothic" w:hAnsi="MS UI Gothic" w:cs="바탕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에서는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먼저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질문을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들으세요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문제지의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선택지를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읽으세요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읽을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시간이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있습니다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그리고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이야기를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듣고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문제지의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1~4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중에서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가장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적당한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것을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하나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고르세요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</w:t>
            </w:r>
          </w:p>
        </w:tc>
      </w:tr>
      <w:tr w:rsidR="00A24C45" w:rsidRPr="003D1EC9" w:rsidTr="002A5A16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A24C45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3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문제지문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267B9F">
            <w:pPr>
              <w:jc w:val="left"/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3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에서는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문제지에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아무것도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인쇄되어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있지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않습니다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전체적으로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어떤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내용인가를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묻는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문제입니다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이야기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전에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질문은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없습니다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먼저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이야기를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들으세요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그리고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질문과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선택지를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듣고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1~4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중에서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가장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적당한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것을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하나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고르세요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</w:t>
            </w:r>
          </w:p>
        </w:tc>
      </w:tr>
      <w:tr w:rsidR="00A24C45" w:rsidRPr="003D1EC9" w:rsidTr="002A5A16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2A5A1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4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문제지문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267B9F">
            <w:pPr>
              <w:jc w:val="left"/>
              <w:rPr>
                <w:rFonts w:ascii="MS UI Gothic" w:eastAsia="MS UI Gothic" w:hAnsi="MS UI Gothic" w:cs="바탕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4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에서는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문제지에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아무것도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인쇄되어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있지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않습니다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먼저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문장을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들으세요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그리고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그것에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대한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대답을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듣고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문제지의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1~3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중에서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가장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적당한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것을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하나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고르세요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</w:t>
            </w:r>
          </w:p>
        </w:tc>
      </w:tr>
      <w:tr w:rsidR="00A24C45" w:rsidRPr="003D1EC9" w:rsidTr="002A5A16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2A5A1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5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문제지문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vAlign w:val="center"/>
          </w:tcPr>
          <w:p w:rsidR="00A24C45" w:rsidRPr="003D1EC9" w:rsidRDefault="00A24C45" w:rsidP="00267B9F">
            <w:pPr>
              <w:jc w:val="left"/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5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에서는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이야기를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듣습니다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문제에는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연습은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없습니다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.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메모를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해도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됩니다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</w:t>
            </w:r>
          </w:p>
        </w:tc>
      </w:tr>
    </w:tbl>
    <w:p w:rsidR="00A24C45" w:rsidRPr="003D1EC9" w:rsidRDefault="00A24C45">
      <w:pPr>
        <w:rPr>
          <w:rFonts w:ascii="MS UI Gothic" w:eastAsia="MS UI Gothic" w:hAnsi="MS UI Gothic"/>
        </w:rPr>
      </w:pPr>
      <w:r w:rsidRPr="003D1EC9">
        <w:rPr>
          <w:rFonts w:ascii="MS UI Gothic" w:eastAsia="MS UI Gothic" w:hAnsi="MS UI Gothic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6"/>
        <w:gridCol w:w="4233"/>
      </w:tblGrid>
      <w:tr w:rsidR="00A24C45" w:rsidRPr="003D1EC9" w:rsidTr="00BB75DB">
        <w:tc>
          <w:tcPr>
            <w:tcW w:w="10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C45" w:rsidRPr="003D1EC9" w:rsidRDefault="00A24C45" w:rsidP="009B7CF9">
            <w:pPr>
              <w:rPr>
                <w:rFonts w:ascii="MS UI Gothic" w:eastAsia="MS UI Gothic" w:hAnsi="MS UI Gothic" w:cs="굴림"/>
                <w:b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b/>
                <w:sz w:val="18"/>
                <w:szCs w:val="18"/>
                <w:lang w:eastAsia="ja-JP"/>
              </w:rPr>
              <w:lastRenderedPageBreak/>
              <w:t>＊</w:t>
            </w:r>
            <w:r w:rsidRPr="003D1EC9">
              <w:rPr>
                <w:rFonts w:ascii="MS UI Gothic" w:eastAsia="굴림" w:hAnsi="굴림" w:cs="굴림" w:hint="eastAsia"/>
                <w:b/>
                <w:sz w:val="18"/>
                <w:szCs w:val="18"/>
              </w:rPr>
              <w:t>독해</w:t>
            </w:r>
          </w:p>
        </w:tc>
      </w:tr>
      <w:tr w:rsidR="00A24C45" w:rsidRPr="003D1EC9" w:rsidTr="00BB75DB">
        <w:tc>
          <w:tcPr>
            <w:tcW w:w="2518" w:type="dxa"/>
            <w:shd w:val="clear" w:color="auto" w:fill="DAEEF3" w:themeFill="accent5" w:themeFillTint="33"/>
            <w:vAlign w:val="center"/>
          </w:tcPr>
          <w:p w:rsidR="00A24C45" w:rsidRPr="003D1EC9" w:rsidRDefault="00A24C45" w:rsidP="00267B9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4116" w:type="dxa"/>
            <w:shd w:val="clear" w:color="auto" w:fill="DAEEF3" w:themeFill="accent5" w:themeFillTint="33"/>
            <w:vAlign w:val="center"/>
          </w:tcPr>
          <w:p w:rsidR="00A24C45" w:rsidRPr="003D1EC9" w:rsidRDefault="00A24C45" w:rsidP="00267B9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오자</w:t>
            </w:r>
          </w:p>
        </w:tc>
        <w:tc>
          <w:tcPr>
            <w:tcW w:w="4233" w:type="dxa"/>
            <w:shd w:val="clear" w:color="auto" w:fill="DAEEF3" w:themeFill="accent5" w:themeFillTint="33"/>
            <w:vAlign w:val="center"/>
          </w:tcPr>
          <w:p w:rsidR="00A24C45" w:rsidRPr="003D1EC9" w:rsidRDefault="00A24C45" w:rsidP="00267B9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정정</w:t>
            </w:r>
          </w:p>
        </w:tc>
      </w:tr>
      <w:tr w:rsidR="00A24C45" w:rsidRPr="003D1EC9" w:rsidTr="00F65E11">
        <w:tc>
          <w:tcPr>
            <w:tcW w:w="2518" w:type="dxa"/>
            <w:vAlign w:val="center"/>
          </w:tcPr>
          <w:p w:rsidR="00A24C45" w:rsidRPr="003D1EC9" w:rsidRDefault="00CB46BF" w:rsidP="00BB75DB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p.13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정답</w:t>
            </w:r>
          </w:p>
        </w:tc>
        <w:tc>
          <w:tcPr>
            <w:tcW w:w="4116" w:type="dxa"/>
            <w:vAlign w:val="center"/>
          </w:tcPr>
          <w:p w:rsidR="00A24C45" w:rsidRPr="003D1EC9" w:rsidRDefault="00CB46BF" w:rsidP="00C258D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정답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-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33" w:type="dxa"/>
            <w:vAlign w:val="center"/>
          </w:tcPr>
          <w:p w:rsidR="00A24C45" w:rsidRPr="003D1EC9" w:rsidRDefault="00CB46BF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정답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-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2</w:t>
            </w:r>
          </w:p>
        </w:tc>
      </w:tr>
      <w:tr w:rsidR="00CB46BF" w:rsidRPr="003D1EC9" w:rsidTr="002A5A16">
        <w:tc>
          <w:tcPr>
            <w:tcW w:w="2518" w:type="dxa"/>
            <w:vAlign w:val="center"/>
          </w:tcPr>
          <w:p w:rsidR="00CB46BF" w:rsidRPr="003D1EC9" w:rsidRDefault="00CB46BF" w:rsidP="00267B9F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p.13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해설</w:t>
            </w:r>
          </w:p>
        </w:tc>
        <w:tc>
          <w:tcPr>
            <w:tcW w:w="8349" w:type="dxa"/>
            <w:gridSpan w:val="2"/>
            <w:vAlign w:val="center"/>
          </w:tcPr>
          <w:p w:rsidR="00CB46BF" w:rsidRPr="003D1EC9" w:rsidRDefault="00CB46BF" w:rsidP="00071400">
            <w:pPr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오늘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홋카이도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장마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발표됨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,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흐리고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비오는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많음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,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스케줄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변경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등에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참고하라고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했으므로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  <w:t>‘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스케줄을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변경해야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한다</w:t>
            </w:r>
            <w:r w:rsidRPr="003D1EC9"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  <w:t>’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3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번은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정답이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될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없으며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, </w:t>
            </w:r>
            <w:r w:rsidRPr="003D1EC9"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  <w:t>‘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홋카이도에서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이제부터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비가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계속된다</w:t>
            </w:r>
            <w:r w:rsidRPr="003D1EC9"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  <w:t>’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는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번이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정답이다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</w:t>
            </w:r>
          </w:p>
        </w:tc>
      </w:tr>
      <w:tr w:rsidR="00A24C45" w:rsidRPr="003D1EC9" w:rsidTr="00F65E11">
        <w:tc>
          <w:tcPr>
            <w:tcW w:w="2518" w:type="dxa"/>
            <w:vAlign w:val="center"/>
          </w:tcPr>
          <w:p w:rsidR="00A24C45" w:rsidRPr="003D1EC9" w:rsidRDefault="00CB46BF" w:rsidP="00267B9F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p.17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그림</w:t>
            </w:r>
          </w:p>
        </w:tc>
        <w:tc>
          <w:tcPr>
            <w:tcW w:w="4116" w:type="dxa"/>
            <w:vAlign w:val="center"/>
          </w:tcPr>
          <w:p w:rsidR="00A24C45" w:rsidRPr="003D1EC9" w:rsidRDefault="00CB46BF" w:rsidP="003E40EC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A 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→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시간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단축</w:t>
            </w:r>
          </w:p>
        </w:tc>
        <w:tc>
          <w:tcPr>
            <w:tcW w:w="4233" w:type="dxa"/>
            <w:vAlign w:val="center"/>
          </w:tcPr>
          <w:p w:rsidR="00A24C45" w:rsidRPr="003D1EC9" w:rsidRDefault="00CB46BF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A 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→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시간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단축</w:t>
            </w:r>
          </w:p>
        </w:tc>
      </w:tr>
      <w:tr w:rsidR="00A24C45" w:rsidRPr="003D1EC9" w:rsidTr="00F65E11">
        <w:tc>
          <w:tcPr>
            <w:tcW w:w="2518" w:type="dxa"/>
            <w:vAlign w:val="center"/>
          </w:tcPr>
          <w:p w:rsidR="00A24C45" w:rsidRPr="003D1EC9" w:rsidRDefault="00CB46BF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p.24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1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보기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4</w:t>
            </w:r>
          </w:p>
        </w:tc>
        <w:tc>
          <w:tcPr>
            <w:tcW w:w="4116" w:type="dxa"/>
            <w:vAlign w:val="center"/>
          </w:tcPr>
          <w:p w:rsidR="00A24C45" w:rsidRPr="003D1EC9" w:rsidRDefault="00CB46BF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急いでい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た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ので赤信号でもわたるべきか、青になるまで待つべきか悩んでいる。</w:t>
            </w:r>
          </w:p>
        </w:tc>
        <w:tc>
          <w:tcPr>
            <w:tcW w:w="4233" w:type="dxa"/>
            <w:vAlign w:val="center"/>
          </w:tcPr>
          <w:p w:rsidR="00A24C45" w:rsidRPr="003D1EC9" w:rsidRDefault="00CB46BF" w:rsidP="00CB46BF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急いで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いる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ので赤信号でもわたるべきか、青になるまで待つべきか悩んでいる。</w:t>
            </w:r>
          </w:p>
        </w:tc>
      </w:tr>
      <w:tr w:rsidR="00CB46BF" w:rsidRPr="003D1EC9" w:rsidTr="00F65E11">
        <w:tc>
          <w:tcPr>
            <w:tcW w:w="2518" w:type="dxa"/>
            <w:vAlign w:val="center"/>
          </w:tcPr>
          <w:p w:rsidR="00CB46BF" w:rsidRPr="003D1EC9" w:rsidRDefault="00CB46BF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p.49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째단락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3~4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CB46BF" w:rsidRPr="003D1EC9" w:rsidRDefault="00CB46BF" w:rsidP="00FF3CC0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二酸化炭素の増加（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そうか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4233" w:type="dxa"/>
            <w:vAlign w:val="center"/>
          </w:tcPr>
          <w:p w:rsidR="00CB46BF" w:rsidRPr="003D1EC9" w:rsidRDefault="00CB46BF" w:rsidP="002A5A16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二酸化炭素の増加（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ぞうか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2A5A16" w:rsidRPr="003D1EC9" w:rsidTr="00F65E11">
        <w:tc>
          <w:tcPr>
            <w:tcW w:w="2518" w:type="dxa"/>
            <w:vAlign w:val="center"/>
          </w:tcPr>
          <w:p w:rsidR="002A5A16" w:rsidRPr="003D1EC9" w:rsidRDefault="002A5A16" w:rsidP="003E40EC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p.52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7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vAlign w:val="center"/>
          </w:tcPr>
          <w:p w:rsidR="002A5A16" w:rsidRPr="003D1EC9" w:rsidRDefault="002A5A16" w:rsidP="00267B9F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このボランティア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に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応募について、正しいものはどれか。</w:t>
            </w:r>
          </w:p>
        </w:tc>
        <w:tc>
          <w:tcPr>
            <w:tcW w:w="4233" w:type="dxa"/>
            <w:vAlign w:val="center"/>
          </w:tcPr>
          <w:p w:rsidR="002A5A16" w:rsidRPr="003D1EC9" w:rsidRDefault="002A5A16" w:rsidP="002A5A16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このボランティア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の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応募について、正しいものはどれか。</w:t>
            </w:r>
          </w:p>
        </w:tc>
      </w:tr>
      <w:tr w:rsidR="002A5A16" w:rsidRPr="003D1EC9" w:rsidTr="00F65E11">
        <w:tc>
          <w:tcPr>
            <w:tcW w:w="2518" w:type="dxa"/>
            <w:vAlign w:val="center"/>
          </w:tcPr>
          <w:p w:rsidR="002A5A16" w:rsidRPr="003D1EC9" w:rsidRDefault="002A5A16" w:rsidP="00FF3CC0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p.55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풀기요령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4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2A5A16" w:rsidRPr="003D1EC9" w:rsidRDefault="002A5A16" w:rsidP="009B7CF9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ぜひご来場賜りますようお願い申（</w:t>
            </w:r>
            <w:r w:rsidRPr="003D1EC9">
              <w:rPr>
                <w:rFonts w:ascii="MS UI Gothic" w:eastAsia="MS UI Gothic" w:hAnsi="MS UI Gothic" w:cs="바탕" w:hint="eastAsia"/>
                <w:color w:val="FF0000"/>
                <w:sz w:val="18"/>
                <w:szCs w:val="18"/>
                <w:lang w:eastAsia="ja-JP"/>
              </w:rPr>
              <w:t>おう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）し上げます。</w:t>
            </w:r>
          </w:p>
        </w:tc>
        <w:tc>
          <w:tcPr>
            <w:tcW w:w="4233" w:type="dxa"/>
            <w:vAlign w:val="center"/>
          </w:tcPr>
          <w:p w:rsidR="002A5A16" w:rsidRPr="003D1EC9" w:rsidRDefault="002A5A16" w:rsidP="002A5A16">
            <w:pPr>
              <w:rPr>
                <w:rFonts w:ascii="MS UI Gothic" w:eastAsia="MS UI Gothic" w:hAnsi="MS UI Gothic" w:cs="바탕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ぜひご来場賜りますようお願い申（</w:t>
            </w:r>
            <w:r w:rsidRPr="003D1EC9">
              <w:rPr>
                <w:rFonts w:ascii="MS UI Gothic" w:eastAsia="MS UI Gothic" w:hAnsi="MS UI Gothic" w:cs="바탕" w:hint="eastAsia"/>
                <w:color w:val="0000FF"/>
                <w:sz w:val="18"/>
                <w:szCs w:val="18"/>
                <w:lang w:eastAsia="ja-JP"/>
              </w:rPr>
              <w:t>もう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  <w:lang w:eastAsia="ja-JP"/>
              </w:rPr>
              <w:t>）し上げます。</w:t>
            </w:r>
          </w:p>
        </w:tc>
      </w:tr>
      <w:tr w:rsidR="00F53FE7" w:rsidRPr="003D1EC9" w:rsidTr="00F65E11">
        <w:tc>
          <w:tcPr>
            <w:tcW w:w="2518" w:type="dxa"/>
            <w:vAlign w:val="center"/>
          </w:tcPr>
          <w:p w:rsidR="00F53FE7" w:rsidRPr="003D1EC9" w:rsidRDefault="00F53FE7" w:rsidP="00FF3CC0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p.56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2.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접속에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사용되는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표현</w:t>
            </w:r>
          </w:p>
          <w:p w:rsidR="00F53FE7" w:rsidRPr="003D1EC9" w:rsidRDefault="00F53FE7" w:rsidP="00FF3CC0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F53FE7" w:rsidRPr="003D1EC9" w:rsidRDefault="00F53FE7" w:rsidP="00F53FE7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つきましては ≒ それですから(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그렇게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때문에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233" w:type="dxa"/>
            <w:vAlign w:val="center"/>
          </w:tcPr>
          <w:p w:rsidR="00F53FE7" w:rsidRPr="003D1EC9" w:rsidRDefault="00F53FE7" w:rsidP="009E1446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つきましては ≒ それですから(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그렇기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때문에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)</w:t>
            </w:r>
          </w:p>
        </w:tc>
      </w:tr>
      <w:tr w:rsidR="00F53FE7" w:rsidRPr="003D1EC9" w:rsidTr="00F65E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53FE7" w:rsidRPr="003D1EC9" w:rsidRDefault="00F53FE7" w:rsidP="003E40E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p.60 (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～に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よって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예문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53FE7" w:rsidRPr="003D1EC9" w:rsidRDefault="00F53FE7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따라서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기획자인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사토우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씨는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53FE7" w:rsidRPr="003D1EC9" w:rsidRDefault="00F53FE7" w:rsidP="00F53FE7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따라서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기획자인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사토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씨는</w:t>
            </w:r>
          </w:p>
        </w:tc>
      </w:tr>
      <w:tr w:rsidR="00F53FE7" w:rsidRPr="003D1EC9" w:rsidTr="00F65E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53FE7" w:rsidRPr="003D1EC9" w:rsidRDefault="00F53FE7" w:rsidP="00267B9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p.62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 たところ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예문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53FE7" w:rsidRPr="003D1EC9" w:rsidRDefault="00F53FE7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그래서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그렇게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하고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있는데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,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53FE7" w:rsidRPr="003D1EC9" w:rsidRDefault="00F53FE7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그래서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그렇게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했더니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,</w:t>
            </w:r>
          </w:p>
        </w:tc>
      </w:tr>
      <w:tr w:rsidR="00912CC5" w:rsidRPr="003D1EC9" w:rsidTr="009E1446">
        <w:trPr>
          <w:trHeight w:val="645"/>
        </w:trPr>
        <w:tc>
          <w:tcPr>
            <w:tcW w:w="2518" w:type="dxa"/>
            <w:vAlign w:val="center"/>
          </w:tcPr>
          <w:p w:rsidR="00912CC5" w:rsidRPr="003D1EC9" w:rsidRDefault="00912CC5" w:rsidP="00FF3CC0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p.68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確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proofErr w:type="spellStart"/>
            <w:r w:rsidR="00C24253" w:rsidRPr="003D1EC9">
              <w:rPr>
                <w:rFonts w:ascii="MS UI Gothic" w:eastAsia="굴림" w:hAnsi="굴림" w:hint="eastAsia"/>
                <w:sz w:val="18"/>
                <w:szCs w:val="18"/>
              </w:rPr>
              <w:t>첫번째</w:t>
            </w:r>
            <w:proofErr w:type="spellEnd"/>
            <w:r w:rsidR="00C24253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C24253" w:rsidRPr="003D1EC9">
              <w:rPr>
                <w:rFonts w:ascii="MS UI Gothic" w:eastAsia="굴림" w:hAnsi="굴림" w:hint="eastAsia"/>
                <w:sz w:val="18"/>
                <w:szCs w:val="18"/>
              </w:rPr>
              <w:t>예문</w:t>
            </w:r>
          </w:p>
          <w:p w:rsidR="00C24253" w:rsidRPr="003D1EC9" w:rsidRDefault="00C24253" w:rsidP="00FF3CC0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→ </w:t>
            </w:r>
            <w:proofErr w:type="gramStart"/>
            <w:r w:rsidRPr="003D1EC9">
              <w:rPr>
                <w:rFonts w:ascii="MS UI Gothic" w:eastAsia="MS UI Gothic" w:hAnsi="MS UI Gothic" w:hint="eastAsia"/>
                <w:b/>
                <w:sz w:val="16"/>
                <w:szCs w:val="18"/>
              </w:rPr>
              <w:t>p.71</w:t>
            </w:r>
            <w:proofErr w:type="gramEnd"/>
            <w:r w:rsidRPr="003D1EC9">
              <w:rPr>
                <w:rFonts w:ascii="MS UI Gothic" w:eastAsia="MS UI Gothic" w:hAnsi="MS UI Gothic" w:hint="eastAsia"/>
                <w:b/>
                <w:sz w:val="16"/>
                <w:szCs w:val="18"/>
              </w:rPr>
              <w:t xml:space="preserve"> 確</w:t>
            </w:r>
            <w:r w:rsidRPr="003D1EC9">
              <w:rPr>
                <w:rFonts w:ascii="MS UI Gothic" w:eastAsia="MS UI Gothic" w:hAnsi="MS UI Gothic" w:hint="eastAsia"/>
                <w:b/>
                <w:sz w:val="16"/>
                <w:szCs w:val="18"/>
                <w:lang w:eastAsia="ja-JP"/>
              </w:rPr>
              <w:t>か</w:t>
            </w:r>
            <w:r w:rsidRPr="003D1EC9">
              <w:rPr>
                <w:rFonts w:ascii="MS UI Gothic" w:eastAsia="굴림" w:hAnsi="굴림" w:hint="eastAsia"/>
                <w:b/>
                <w:sz w:val="16"/>
                <w:szCs w:val="18"/>
              </w:rPr>
              <w:t>로</w:t>
            </w:r>
            <w:r w:rsidRPr="003D1EC9">
              <w:rPr>
                <w:rFonts w:ascii="MS UI Gothic" w:eastAsia="MS UI Gothic" w:hAnsi="MS UI Gothic" w:hint="eastAsia"/>
                <w:b/>
                <w:sz w:val="16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b/>
                <w:sz w:val="16"/>
                <w:szCs w:val="18"/>
              </w:rPr>
              <w:t>이동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912CC5" w:rsidRPr="003D1EC9" w:rsidRDefault="00912CC5" w:rsidP="00912CC5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spellStart"/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사이토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씨는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확실히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중학교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때는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테니스부였다</w:t>
            </w:r>
            <w:proofErr w:type="spellEnd"/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912CC5" w:rsidRPr="003D1EC9" w:rsidRDefault="00912CC5" w:rsidP="00912CC5">
            <w:pPr>
              <w:widowControl/>
              <w:wordWrap/>
              <w:autoSpaceDE/>
              <w:autoSpaceDN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proofErr w:type="spellStart"/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사이토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씨는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아마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중학교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때는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테니스부였다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C24253" w:rsidRPr="003D1EC9" w:rsidTr="00C24253">
        <w:trPr>
          <w:trHeight w:val="21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24253" w:rsidRPr="003D1EC9" w:rsidRDefault="00C24253" w:rsidP="00FF3CC0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p.69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とても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예문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C24253" w:rsidRPr="003D1EC9" w:rsidRDefault="00C24253" w:rsidP="00912CC5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その作業（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さいぎょう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）は、素人ではとても不可能だ。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C24253" w:rsidRPr="003D1EC9" w:rsidRDefault="00C24253" w:rsidP="00C24253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その作業（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さぎょう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）は、素人ではとても不可能だ。</w:t>
            </w:r>
          </w:p>
        </w:tc>
      </w:tr>
      <w:tr w:rsidR="00F53FE7" w:rsidRPr="003D1EC9" w:rsidTr="00F65E11">
        <w:tc>
          <w:tcPr>
            <w:tcW w:w="2518" w:type="dxa"/>
            <w:vAlign w:val="center"/>
          </w:tcPr>
          <w:p w:rsidR="00F53FE7" w:rsidRPr="003D1EC9" w:rsidRDefault="00C24253" w:rsidP="00267B9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p.71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確か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예문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53FE7" w:rsidRPr="003D1EC9" w:rsidRDefault="00C24253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가게는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확실히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주변에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있을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것이다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53FE7" w:rsidRPr="003D1EC9" w:rsidRDefault="00C24253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가게는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아마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주변에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있을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것이다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F53FE7" w:rsidRPr="003D1EC9" w:rsidTr="00F65E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53FE7" w:rsidRPr="003D1EC9" w:rsidRDefault="00C24253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p.72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もし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1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예문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53FE7" w:rsidRPr="003D1EC9" w:rsidRDefault="00C24253" w:rsidP="00085E5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만약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준비한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것이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부족하면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이쪽에서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대체할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것을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준비해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두었습니다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.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53FE7" w:rsidRPr="003D1EC9" w:rsidRDefault="00C24253" w:rsidP="00C2425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만약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준비한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것이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부족하면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저희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쪽에서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대체해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두겠습니다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.</w:t>
            </w:r>
          </w:p>
        </w:tc>
      </w:tr>
      <w:tr w:rsidR="00F53FE7" w:rsidRPr="003D1EC9" w:rsidTr="00F65E11">
        <w:tc>
          <w:tcPr>
            <w:tcW w:w="2518" w:type="dxa"/>
            <w:vAlign w:val="center"/>
          </w:tcPr>
          <w:p w:rsidR="00F53FE7" w:rsidRPr="003D1EC9" w:rsidRDefault="00C24253" w:rsidP="00C24253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p.78 ~べきでない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예문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53FE7" w:rsidRPr="003D1EC9" w:rsidRDefault="00C24253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중요한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일은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경솔한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사람에게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말해서는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안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된다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53FE7" w:rsidRPr="003D1EC9" w:rsidRDefault="00C24253" w:rsidP="00267B9F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중요한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일은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경솔하게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사람에게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말해서는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안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된다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C24253" w:rsidRPr="003D1EC9" w:rsidTr="00F65E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24253" w:rsidRPr="003D1EC9" w:rsidRDefault="00C24253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p.97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학습요령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5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C24253" w:rsidRPr="003D1EC9" w:rsidRDefault="00C24253" w:rsidP="00267B9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(c)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밑줄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부분에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관해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묻는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등이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풀제된다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C24253" w:rsidRPr="003D1EC9" w:rsidRDefault="00C24253" w:rsidP="00C2425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(c)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밑줄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부분에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관해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묻는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문제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등이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출제된다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754CD8" w:rsidRPr="003D1EC9" w:rsidTr="00F65E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54CD8" w:rsidRPr="003D1EC9" w:rsidRDefault="00754CD8" w:rsidP="00754CD8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p.101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10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754CD8" w:rsidRPr="003D1EC9" w:rsidRDefault="00754CD8" w:rsidP="006566D7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③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いい気分で家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u w:val="single"/>
                <w:lang w:eastAsia="ja-JP"/>
              </w:rPr>
              <w:t>に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帰ってきた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とあるが、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754CD8" w:rsidRPr="003D1EC9" w:rsidRDefault="00754CD8" w:rsidP="009E1446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③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いい気分で家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u w:val="single"/>
                <w:lang w:eastAsia="ja-JP"/>
              </w:rPr>
              <w:t>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帰ってきた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とあるが、</w:t>
            </w:r>
          </w:p>
        </w:tc>
      </w:tr>
      <w:tr w:rsidR="00754CD8" w:rsidRPr="003D1EC9" w:rsidTr="00A24C45">
        <w:tc>
          <w:tcPr>
            <w:tcW w:w="2518" w:type="dxa"/>
            <w:vAlign w:val="center"/>
          </w:tcPr>
          <w:p w:rsidR="00754CD8" w:rsidRPr="003D1EC9" w:rsidRDefault="00754CD8" w:rsidP="001F36CE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p.104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　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어휘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4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754CD8" w:rsidRPr="003D1EC9" w:rsidRDefault="00754CD8" w:rsidP="001F36CE">
            <w:pPr>
              <w:rPr>
                <w:rFonts w:ascii="MS UI Gothic" w:eastAsia="MS UI Gothic" w:hAnsi="MS UI Gothic"/>
                <w:color w:val="FF0000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つく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color w:val="FF0000"/>
                <w:sz w:val="18"/>
                <w:szCs w:val="18"/>
              </w:rPr>
              <w:t>뒤따르다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754CD8" w:rsidRPr="003D1EC9" w:rsidRDefault="00754CD8" w:rsidP="001F36CE">
            <w:pPr>
              <w:rPr>
                <w:rFonts w:ascii="MS UI Gothic" w:eastAsia="MS UI Gothic" w:hAnsi="MS UI Gothic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ついて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来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る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color w:val="0000FF"/>
                <w:sz w:val="18"/>
                <w:szCs w:val="18"/>
              </w:rPr>
              <w:t>뒤따라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color w:val="0000FF"/>
                <w:sz w:val="18"/>
                <w:szCs w:val="18"/>
              </w:rPr>
              <w:t>오다</w:t>
            </w:r>
          </w:p>
        </w:tc>
      </w:tr>
      <w:tr w:rsidR="00754CD8" w:rsidRPr="003D1EC9" w:rsidTr="00A24C45">
        <w:trPr>
          <w:trHeight w:val="86"/>
        </w:trPr>
        <w:tc>
          <w:tcPr>
            <w:tcW w:w="2518" w:type="dxa"/>
            <w:vAlign w:val="center"/>
          </w:tcPr>
          <w:p w:rsidR="00754CD8" w:rsidRPr="003D1EC9" w:rsidRDefault="00754CD8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p.134  14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해설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754CD8" w:rsidRPr="003D1EC9" w:rsidRDefault="00754CD8" w:rsidP="001F36CE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그러므로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「５％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くらい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」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는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일본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proofErr w:type="gramStart"/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회사에</w:t>
            </w:r>
            <w:r w:rsidRPr="003D1EC9">
              <w:rPr>
                <w:rFonts w:ascii="MS UI Gothic" w:eastAsia="MS UI Gothic" w:hAnsi="MS UI Gothic"/>
                <w:sz w:val="18"/>
                <w:szCs w:val="18"/>
              </w:rPr>
              <w:t>…</w:t>
            </w:r>
            <w:proofErr w:type="gramEnd"/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754CD8" w:rsidRPr="003D1EC9" w:rsidRDefault="00754CD8" w:rsidP="001F36CE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그러므로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「５％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ぐらい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」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는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일본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proofErr w:type="gramStart"/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회사에</w:t>
            </w:r>
            <w:r w:rsidRPr="003D1EC9">
              <w:rPr>
                <w:rFonts w:ascii="MS UI Gothic" w:eastAsia="MS UI Gothic" w:hAnsi="MS UI Gothic"/>
                <w:sz w:val="18"/>
                <w:szCs w:val="18"/>
              </w:rPr>
              <w:t>…</w:t>
            </w:r>
            <w:proofErr w:type="gramEnd"/>
          </w:p>
        </w:tc>
      </w:tr>
      <w:tr w:rsidR="00754CD8" w:rsidRPr="003D1EC9" w:rsidTr="00F65E11">
        <w:trPr>
          <w:trHeight w:val="8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54CD8" w:rsidRPr="003D1EC9" w:rsidRDefault="00C2076A" w:rsidP="001F36CE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p.141 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9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754CD8" w:rsidRPr="003D1EC9" w:rsidRDefault="00C2076A" w:rsidP="006B7D4E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～20：00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분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까지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이므로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754CD8" w:rsidRPr="003D1EC9" w:rsidRDefault="00C2076A" w:rsidP="006B7D4E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～20：00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시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까지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이므로</w:t>
            </w:r>
          </w:p>
        </w:tc>
      </w:tr>
      <w:tr w:rsidR="00754CD8" w:rsidRPr="003D1EC9" w:rsidTr="001F36C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54CD8" w:rsidRPr="003D1EC9" w:rsidRDefault="00C2076A" w:rsidP="00C2076A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p.143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표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밑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4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754CD8" w:rsidRPr="003D1EC9" w:rsidRDefault="00C2076A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＊カードは必ず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レジでお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u w:val="single"/>
                <w:lang w:eastAsia="ja-JP"/>
              </w:rPr>
              <w:t>支払いをする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前に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レジ係に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u w:val="single"/>
                <w:lang w:eastAsia="ja-JP"/>
              </w:rPr>
              <w:t>渡してください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754CD8" w:rsidRPr="003D1EC9" w:rsidRDefault="00C2076A" w:rsidP="00C2076A">
            <w:pPr>
              <w:rPr>
                <w:rFonts w:ascii="MS UI Gothic" w:eastAsia="MS UI Gothic" w:hAnsi="MS UI Gothic"/>
                <w:sz w:val="18"/>
                <w:szCs w:val="18"/>
                <w:u w:val="single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＊カードは必ず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レジでお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u w:val="single"/>
                <w:lang w:eastAsia="ja-JP"/>
              </w:rPr>
              <w:t>支払いになる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前にレジ係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に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u w:val="single"/>
                <w:lang w:eastAsia="ja-JP"/>
              </w:rPr>
              <w:t>お渡しください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。</w:t>
            </w:r>
          </w:p>
        </w:tc>
      </w:tr>
      <w:tr w:rsidR="00C2076A" w:rsidRPr="003D1EC9" w:rsidTr="001F36C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2076A" w:rsidRPr="003D1EC9" w:rsidRDefault="00646B64" w:rsidP="00646B64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p.144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문제지문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C2076A" w:rsidRPr="003D1EC9" w:rsidRDefault="00646B6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아래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질분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에</w:t>
            </w:r>
            <w:proofErr w:type="spellEnd"/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대한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답으로서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C2076A" w:rsidRPr="003D1EC9" w:rsidRDefault="00646B64" w:rsidP="00C2076A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아래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물음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대한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답으로서</w:t>
            </w:r>
          </w:p>
        </w:tc>
      </w:tr>
      <w:tr w:rsidR="00FD3EA2" w:rsidRPr="003D1EC9" w:rsidTr="001F36C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C2076A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p.165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(3)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어휘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마지막줄</w:t>
            </w:r>
            <w:proofErr w:type="spellEnd"/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依存症（い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そん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しょう）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의존증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9E1446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依存症（い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ぞん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んしょう）</w:t>
            </w:r>
            <w:r w:rsidRPr="003D1EC9">
              <w:rPr>
                <w:rFonts w:ascii="MS UI Gothic" w:eastAsia="굴림" w:hAnsi="굴림" w:cs="굴림" w:hint="eastAsia"/>
                <w:sz w:val="18"/>
                <w:szCs w:val="18"/>
              </w:rPr>
              <w:t>의존증</w:t>
            </w:r>
          </w:p>
        </w:tc>
      </w:tr>
      <w:tr w:rsidR="00FD3EA2" w:rsidRPr="003D1EC9" w:rsidTr="001F36C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C2076A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p.171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(3)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(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주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2)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籠城(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そう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じょう）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9E1446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籠城(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ろう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じょう）</w:t>
            </w:r>
          </w:p>
        </w:tc>
      </w:tr>
      <w:tr w:rsidR="00FD3EA2" w:rsidRPr="003D1EC9" w:rsidTr="001F36C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C2076A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p.173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해석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회답자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A 4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아르바이트에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너무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열중해서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학업에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소홀에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지는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9E1446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아르바이트에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너무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열중해서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학업에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소홀해</w:t>
            </w:r>
            <w:r w:rsidRPr="003D1EC9">
              <w:rPr>
                <w:rFonts w:ascii="MS UI Gothic" w:eastAsia="MS UI Gothic" w:hAnsi="MS UI Gothic" w:cs="바탕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지는</w:t>
            </w:r>
          </w:p>
        </w:tc>
      </w:tr>
      <w:tr w:rsidR="00FD3EA2" w:rsidRPr="003D1EC9" w:rsidTr="001F36C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FD3EA2" w:rsidP="00C2076A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p.177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9E1446" w:rsidRPr="003D1EC9">
              <w:rPr>
                <w:rFonts w:ascii="MS UI Gothic" w:eastAsia="굴림" w:hAnsi="굴림" w:hint="eastAsia"/>
                <w:sz w:val="18"/>
                <w:szCs w:val="18"/>
              </w:rPr>
              <w:t>어휘</w:t>
            </w:r>
            <w:r w:rsidR="009E1446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5</w:t>
            </w:r>
            <w:r w:rsidR="009E1446"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9E1446" w:rsidP="009E1446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申(もう)込(こ)む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9E1446" w:rsidP="009E1446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申(もう)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し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込(こ)む</w:t>
            </w:r>
          </w:p>
        </w:tc>
      </w:tr>
      <w:tr w:rsidR="00FD3EA2" w:rsidRPr="003D1EC9" w:rsidTr="001F36CE">
        <w:tc>
          <w:tcPr>
            <w:tcW w:w="2518" w:type="dxa"/>
            <w:tcBorders>
              <w:left w:val="nil"/>
              <w:bottom w:val="nil"/>
              <w:right w:val="nil"/>
            </w:tcBorders>
            <w:vAlign w:val="center"/>
          </w:tcPr>
          <w:p w:rsidR="00FD3EA2" w:rsidRPr="003D1EC9" w:rsidRDefault="00FD3EA2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vAlign w:val="center"/>
          </w:tcPr>
          <w:p w:rsidR="00FD3EA2" w:rsidRPr="003D1EC9" w:rsidRDefault="00FD3EA2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</w:p>
          <w:p w:rsidR="00B47CB8" w:rsidRPr="003D1EC9" w:rsidRDefault="00B47CB8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</w:p>
        </w:tc>
        <w:tc>
          <w:tcPr>
            <w:tcW w:w="4233" w:type="dxa"/>
            <w:tcBorders>
              <w:left w:val="nil"/>
              <w:bottom w:val="nil"/>
              <w:right w:val="nil"/>
            </w:tcBorders>
            <w:vAlign w:val="center"/>
          </w:tcPr>
          <w:p w:rsidR="00FD3EA2" w:rsidRPr="003D1EC9" w:rsidRDefault="00FD3EA2" w:rsidP="009B7CF9">
            <w:pPr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</w:p>
        </w:tc>
      </w:tr>
      <w:tr w:rsidR="00FD3EA2" w:rsidRPr="003D1EC9" w:rsidTr="001F36CE">
        <w:tc>
          <w:tcPr>
            <w:tcW w:w="10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EA2" w:rsidRPr="003D1EC9" w:rsidRDefault="00FD3EA2" w:rsidP="005706D8">
            <w:pPr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b/>
                <w:sz w:val="18"/>
                <w:szCs w:val="18"/>
                <w:lang w:eastAsia="ja-JP"/>
              </w:rPr>
              <w:t>＊</w:t>
            </w: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실전모의테스트</w:t>
            </w:r>
          </w:p>
        </w:tc>
      </w:tr>
      <w:tr w:rsidR="00FD3EA2" w:rsidRPr="003D1EC9" w:rsidTr="001F36CE"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3EA2" w:rsidRPr="003D1EC9" w:rsidRDefault="00FD3EA2" w:rsidP="00D21DD9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3EA2" w:rsidRPr="003D1EC9" w:rsidRDefault="00FD3EA2" w:rsidP="00D21DD9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오자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3EA2" w:rsidRPr="003D1EC9" w:rsidRDefault="00FD3EA2" w:rsidP="00D21DD9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3D1EC9">
              <w:rPr>
                <w:rFonts w:ascii="MS UI Gothic" w:eastAsia="굴림" w:hAnsi="굴림" w:hint="eastAsia"/>
                <w:b/>
                <w:sz w:val="18"/>
                <w:szCs w:val="18"/>
              </w:rPr>
              <w:t>정정</w:t>
            </w:r>
          </w:p>
        </w:tc>
      </w:tr>
      <w:tr w:rsidR="00FD3EA2" w:rsidRPr="003D1EC9" w:rsidTr="00F65E11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B47CB8" w:rsidP="006B7D4E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p.20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본문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3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B47CB8" w:rsidP="005706D8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そのうちの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43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％が20代後半だった。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B47CB8" w:rsidP="005706D8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そのうちの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60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％が20代後半だった。</w:t>
            </w:r>
          </w:p>
        </w:tc>
      </w:tr>
      <w:tr w:rsidR="00FD3EA2" w:rsidRPr="003D1EC9" w:rsidTr="00A24C45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B47CB8" w:rsidP="00B47CB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54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.30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設立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보기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B47CB8" w:rsidP="0026475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町の中央に大きい</w:t>
            </w:r>
            <w:r w:rsidRPr="003D1EC9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公園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が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設立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された。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B47CB8" w:rsidP="0026475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町の中央に大きい</w:t>
            </w:r>
            <w:r w:rsidRPr="003D1EC9">
              <w:rPr>
                <w:rFonts w:ascii="MS UI Gothic" w:eastAsia="MS UI Gothic" w:hAnsi="MS UI Gothic" w:hint="eastAsia"/>
                <w:color w:val="0000FF"/>
                <w:sz w:val="18"/>
                <w:szCs w:val="18"/>
                <w:lang w:eastAsia="ja-JP"/>
              </w:rPr>
              <w:t>木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が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u w:val="single"/>
                <w:lang w:eastAsia="ja-JP"/>
              </w:rPr>
              <w:t>設立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された。</w:t>
            </w:r>
          </w:p>
        </w:tc>
      </w:tr>
      <w:tr w:rsidR="00FD3EA2" w:rsidRPr="003D1EC9" w:rsidTr="00A24C45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B47CB8" w:rsidP="00B47CB8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p.54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30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hint="eastAsia"/>
                <w:sz w:val="18"/>
                <w:szCs w:val="18"/>
              </w:rPr>
              <w:t>해설</w:t>
            </w:r>
            <w:r w:rsidR="00641BFC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="00641BFC" w:rsidRPr="003D1EC9">
              <w:rPr>
                <w:rFonts w:ascii="MS UI Gothic" w:eastAsia="굴림" w:hAnsi="굴림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641BFC" w:rsidP="00641BFC">
            <w:pPr>
              <w:rPr>
                <w:rFonts w:ascii="MS UI Gothic" w:eastAsia="MS UI Gothic" w:hAnsi="MS UI Gothic" w:cs="굴림"/>
                <w:color w:val="FF0000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선택지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 1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번은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 xml:space="preserve"> 「建設(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건설</w:t>
            </w:r>
            <w:proofErr w:type="gramStart"/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) 」</w:t>
            </w:r>
            <w:proofErr w:type="gramEnd"/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~</w:t>
            </w:r>
            <w:r w:rsidRPr="003D1EC9">
              <w:rPr>
                <w:rFonts w:ascii="MS UI Gothic" w:eastAsia="굴림" w:hAnsi="굴림" w:cs="굴림" w:hint="eastAsia"/>
                <w:color w:val="FF0000"/>
                <w:sz w:val="18"/>
                <w:szCs w:val="18"/>
              </w:rPr>
              <w:t>적절하다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641BFC" w:rsidP="00884107">
            <w:pPr>
              <w:rPr>
                <w:rFonts w:ascii="MS UI Gothic" w:eastAsia="MS UI Gothic" w:hAnsi="MS UI Gothic" w:cs="굴림"/>
                <w:color w:val="0000FF"/>
                <w:sz w:val="18"/>
                <w:szCs w:val="18"/>
              </w:rPr>
            </w:pP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선택지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3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번은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「設置(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설치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)」4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번은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 xml:space="preserve"> 「樹立(</w:t>
            </w:r>
            <w:r w:rsidRPr="003D1EC9">
              <w:rPr>
                <w:rFonts w:ascii="MS UI Gothic" w:eastAsia="굴림" w:hAnsi="굴림" w:cs="굴림" w:hint="eastAsia"/>
                <w:color w:val="0000FF"/>
                <w:sz w:val="18"/>
                <w:szCs w:val="18"/>
              </w:rPr>
              <w:t>수립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)」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이</w:t>
            </w:r>
            <w:r w:rsidRPr="003D1EC9">
              <w:rPr>
                <w:rFonts w:ascii="MS UI Gothic" w:eastAsia="MS UI Gothic" w:hAnsi="MS UI Gothic" w:cs="바탕" w:hint="eastAsia"/>
                <w:color w:val="0000FF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적절하다</w:t>
            </w:r>
            <w:r w:rsidRPr="003D1EC9">
              <w:rPr>
                <w:rFonts w:ascii="MS UI Gothic" w:eastAsia="MS UI Gothic" w:hAnsi="MS UI Gothic" w:cs="바탕" w:hint="eastAsia"/>
                <w:color w:val="0000FF"/>
                <w:sz w:val="18"/>
                <w:szCs w:val="18"/>
              </w:rPr>
              <w:t>.</w:t>
            </w:r>
          </w:p>
        </w:tc>
      </w:tr>
      <w:tr w:rsidR="00FD3EA2" w:rsidRPr="003D1EC9" w:rsidTr="00A24C45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D3EA2" w:rsidRPr="003D1EC9" w:rsidRDefault="00641BFC" w:rsidP="00641BFC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p.58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46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해설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FD3EA2" w:rsidRPr="003D1EC9" w:rsidRDefault="00641BFC" w:rsidP="00641BFC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「～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ずにはいられない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(~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하지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않고는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베길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없다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)」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FD3EA2" w:rsidRPr="003D1EC9" w:rsidRDefault="00641BFC" w:rsidP="0026475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「～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ずにはいられない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(~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하지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않고는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배길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없다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)」</w:t>
            </w:r>
          </w:p>
        </w:tc>
      </w:tr>
      <w:tr w:rsidR="00FD3EA2" w:rsidRPr="003D1EC9" w:rsidTr="00A24C45">
        <w:tc>
          <w:tcPr>
            <w:tcW w:w="2518" w:type="dxa"/>
            <w:vAlign w:val="center"/>
          </w:tcPr>
          <w:p w:rsidR="00FD3EA2" w:rsidRPr="003D1EC9" w:rsidRDefault="00641BFC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p.61</w:t>
            </w:r>
            <w:proofErr w:type="gramEnd"/>
            <w:r w:rsidR="002D001D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(2)</w:t>
            </w:r>
            <w:r w:rsidR="002D001D"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  <w:r w:rsidR="002D001D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2D001D"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해설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2D001D" w:rsidRPr="003D1EC9">
              <w:rPr>
                <w:rFonts w:ascii="MS UI Gothic" w:eastAsia="MS UI Gothic" w:hAnsi="MS UI Gothic" w:hint="eastAsia"/>
                <w:sz w:val="18"/>
                <w:szCs w:val="18"/>
              </w:rPr>
              <w:t>4</w:t>
            </w:r>
            <w:r w:rsidR="002D001D"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FD3EA2" w:rsidRPr="003D1EC9" w:rsidRDefault="002D001D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거의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향유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없습니다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  <w:tc>
          <w:tcPr>
            <w:tcW w:w="4233" w:type="dxa"/>
            <w:vAlign w:val="center"/>
          </w:tcPr>
          <w:p w:rsidR="00FD3EA2" w:rsidRPr="003D1EC9" w:rsidRDefault="002D001D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거의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향수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없습니다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A948B4" w:rsidRPr="003D1EC9" w:rsidTr="001F36CE">
        <w:tc>
          <w:tcPr>
            <w:tcW w:w="2518" w:type="dxa"/>
            <w:vAlign w:val="center"/>
          </w:tcPr>
          <w:p w:rsidR="00A948B4" w:rsidRPr="003D1EC9" w:rsidRDefault="00A948B4" w:rsidP="00A948B4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p.62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어휘</w:t>
            </w:r>
          </w:p>
        </w:tc>
        <w:tc>
          <w:tcPr>
            <w:tcW w:w="4116" w:type="dxa"/>
            <w:vAlign w:val="center"/>
          </w:tcPr>
          <w:p w:rsidR="00A948B4" w:rsidRPr="003D1EC9" w:rsidRDefault="00A948B4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享受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향유</w:t>
            </w:r>
          </w:p>
        </w:tc>
        <w:tc>
          <w:tcPr>
            <w:tcW w:w="4233" w:type="dxa"/>
            <w:vAlign w:val="center"/>
          </w:tcPr>
          <w:p w:rsidR="00A948B4" w:rsidRPr="003D1EC9" w:rsidRDefault="00A948B4" w:rsidP="00692EA1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享受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향수</w:t>
            </w:r>
          </w:p>
        </w:tc>
      </w:tr>
      <w:tr w:rsidR="00A948B4" w:rsidRPr="003D1EC9" w:rsidTr="001F36CE">
        <w:tc>
          <w:tcPr>
            <w:tcW w:w="2518" w:type="dxa"/>
            <w:vAlign w:val="center"/>
          </w:tcPr>
          <w:p w:rsidR="00A948B4" w:rsidRPr="003D1EC9" w:rsidRDefault="00A948B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p.62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56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보기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4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vAlign w:val="center"/>
          </w:tcPr>
          <w:p w:rsidR="00A948B4" w:rsidRPr="003D1EC9" w:rsidRDefault="00A948B4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아이들은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자동차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사회의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은혜를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향유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없기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때문에</w:t>
            </w:r>
          </w:p>
        </w:tc>
        <w:tc>
          <w:tcPr>
            <w:tcW w:w="4233" w:type="dxa"/>
            <w:vAlign w:val="center"/>
          </w:tcPr>
          <w:p w:rsidR="00A948B4" w:rsidRPr="003D1EC9" w:rsidRDefault="00A948B4" w:rsidP="00D21DD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아이들은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자동차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사회의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은혜를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향수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없기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때문에</w:t>
            </w:r>
          </w:p>
        </w:tc>
      </w:tr>
      <w:tr w:rsidR="00A948B4" w:rsidRPr="003D1EC9" w:rsidTr="00A24C45">
        <w:tc>
          <w:tcPr>
            <w:tcW w:w="2518" w:type="dxa"/>
            <w:vAlign w:val="center"/>
          </w:tcPr>
          <w:p w:rsidR="00A948B4" w:rsidRPr="003D1EC9" w:rsidRDefault="00574C4D" w:rsidP="00AA1BB4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p.64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(5)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해석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3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A948B4" w:rsidRPr="003D1EC9" w:rsidRDefault="00574C4D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20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퍼센트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이상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있고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중의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gramStart"/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43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퍼센트가</w:t>
            </w:r>
            <w:r w:rsidRPr="003D1EC9">
              <w:rPr>
                <w:rFonts w:ascii="MS UI Gothic" w:eastAsia="MS UI Gothic" w:hAnsi="MS UI Gothic" w:cs="굴림"/>
                <w:sz w:val="18"/>
                <w:szCs w:val="18"/>
              </w:rPr>
              <w:t>…</w:t>
            </w:r>
            <w:proofErr w:type="gramEnd"/>
          </w:p>
        </w:tc>
        <w:tc>
          <w:tcPr>
            <w:tcW w:w="4233" w:type="dxa"/>
            <w:vAlign w:val="center"/>
          </w:tcPr>
          <w:p w:rsidR="00A948B4" w:rsidRPr="003D1EC9" w:rsidRDefault="00574C4D" w:rsidP="00574C4D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20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퍼센트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이상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있고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중의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proofErr w:type="gramStart"/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60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퍼센트가</w:t>
            </w:r>
            <w:r w:rsidRPr="003D1EC9">
              <w:rPr>
                <w:rFonts w:ascii="MS UI Gothic" w:eastAsia="MS UI Gothic" w:hAnsi="MS UI Gothic" w:cs="굴림"/>
                <w:sz w:val="18"/>
                <w:szCs w:val="18"/>
              </w:rPr>
              <w:t>…</w:t>
            </w:r>
            <w:proofErr w:type="gramEnd"/>
          </w:p>
        </w:tc>
      </w:tr>
      <w:tr w:rsidR="00A948B4" w:rsidRPr="003D1EC9" w:rsidTr="00A24C45">
        <w:tc>
          <w:tcPr>
            <w:tcW w:w="2518" w:type="dxa"/>
            <w:vAlign w:val="center"/>
          </w:tcPr>
          <w:p w:rsidR="00A948B4" w:rsidRPr="003D1EC9" w:rsidRDefault="00D9220D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p.64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해설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A948B4" w:rsidRPr="003D1EC9" w:rsidRDefault="00D9220D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そのうちの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43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％が２０代後半だった。</w:t>
            </w:r>
          </w:p>
        </w:tc>
        <w:tc>
          <w:tcPr>
            <w:tcW w:w="4233" w:type="dxa"/>
            <w:vAlign w:val="center"/>
          </w:tcPr>
          <w:p w:rsidR="00A948B4" w:rsidRPr="003D1EC9" w:rsidRDefault="00D9220D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そのうちの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60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％が２０代後半だった。</w:t>
            </w:r>
          </w:p>
        </w:tc>
      </w:tr>
      <w:tr w:rsidR="006C6EF3" w:rsidRPr="003D1EC9" w:rsidTr="00A24C45">
        <w:tc>
          <w:tcPr>
            <w:tcW w:w="2518" w:type="dxa"/>
            <w:vAlign w:val="center"/>
          </w:tcPr>
          <w:p w:rsidR="006C6EF3" w:rsidRPr="003D1EC9" w:rsidRDefault="006C6EF3" w:rsidP="006C6EF3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p.64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해설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2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6C6EF3" w:rsidRPr="003D1EC9" w:rsidRDefault="006C6EF3" w:rsidP="006C6EF3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중의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43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퍼센트가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20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후반이었다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  <w:tc>
          <w:tcPr>
            <w:tcW w:w="4233" w:type="dxa"/>
            <w:vAlign w:val="center"/>
          </w:tcPr>
          <w:p w:rsidR="006C6EF3" w:rsidRPr="003D1EC9" w:rsidRDefault="006C6EF3" w:rsidP="006C6EF3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그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중의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60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퍼센트가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20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후반이었다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6C6EF3" w:rsidRPr="003D1EC9" w:rsidTr="00A24C45">
        <w:tc>
          <w:tcPr>
            <w:tcW w:w="2518" w:type="dxa"/>
            <w:vAlign w:val="center"/>
          </w:tcPr>
          <w:p w:rsidR="006C6EF3" w:rsidRPr="003D1EC9" w:rsidRDefault="006C6EF3" w:rsidP="006C6EF3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p.64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해설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proofErr w:type="spellStart"/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마지막줄</w:t>
            </w:r>
            <w:proofErr w:type="spellEnd"/>
          </w:p>
        </w:tc>
        <w:tc>
          <w:tcPr>
            <w:tcW w:w="4116" w:type="dxa"/>
            <w:vAlign w:val="center"/>
          </w:tcPr>
          <w:p w:rsidR="006C6EF3" w:rsidRPr="003D1EC9" w:rsidRDefault="006C6EF3" w:rsidP="006C6EF3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화장을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적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있는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사람의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</w:rPr>
              <w:t>80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%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아니고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19%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이다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  <w:tc>
          <w:tcPr>
            <w:tcW w:w="4233" w:type="dxa"/>
            <w:vAlign w:val="center"/>
          </w:tcPr>
          <w:p w:rsidR="006C6EF3" w:rsidRPr="003D1EC9" w:rsidRDefault="006C6EF3" w:rsidP="006C6EF3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화장을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한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적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있는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사람의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수는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</w:rPr>
              <w:t>20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%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아니고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19%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이다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6C6EF3" w:rsidRPr="003D1EC9" w:rsidTr="00A24C45">
        <w:tc>
          <w:tcPr>
            <w:tcW w:w="2518" w:type="dxa"/>
            <w:vAlign w:val="center"/>
          </w:tcPr>
          <w:p w:rsidR="006C6EF3" w:rsidRPr="003D1EC9" w:rsidRDefault="006C6EF3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p.68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67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해설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6C6EF3" w:rsidRPr="003D1EC9" w:rsidRDefault="006C6EF3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相手が平社員（</w:t>
            </w:r>
            <w:r w:rsidRPr="003D1EC9">
              <w:rPr>
                <w:rFonts w:ascii="MS UI Gothic" w:eastAsia="MS UI Gothic" w:hAnsi="MS UI Gothic" w:cs="굴림" w:hint="eastAsia"/>
                <w:color w:val="FF0000"/>
                <w:sz w:val="18"/>
                <w:szCs w:val="18"/>
                <w:lang w:eastAsia="ja-JP"/>
              </w:rPr>
              <w:t>へい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しゃいん）であろうが</w:t>
            </w:r>
            <w:r w:rsidRPr="003D1EC9">
              <w:rPr>
                <w:rFonts w:ascii="MS UI Gothic" w:eastAsia="MS UI Gothic" w:hAnsi="MS UI Gothic" w:cs="MS Mincho" w:hint="eastAsia"/>
                <w:sz w:val="18"/>
                <w:szCs w:val="18"/>
                <w:lang w:eastAsia="ja-JP"/>
              </w:rPr>
              <w:t>･･･</w:t>
            </w:r>
          </w:p>
        </w:tc>
        <w:tc>
          <w:tcPr>
            <w:tcW w:w="4233" w:type="dxa"/>
            <w:vAlign w:val="center"/>
          </w:tcPr>
          <w:p w:rsidR="006C6EF3" w:rsidRPr="003D1EC9" w:rsidRDefault="006C6EF3" w:rsidP="00692EA1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相手が平社員（</w:t>
            </w:r>
            <w:r w:rsidRPr="003D1EC9">
              <w:rPr>
                <w:rFonts w:ascii="MS UI Gothic" w:eastAsia="MS UI Gothic" w:hAnsi="MS UI Gothic" w:cs="굴림" w:hint="eastAsia"/>
                <w:color w:val="0000FF"/>
                <w:sz w:val="18"/>
                <w:szCs w:val="18"/>
                <w:lang w:eastAsia="ja-JP"/>
              </w:rPr>
              <w:t>ひら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しゃいん）であろうが</w:t>
            </w:r>
            <w:r w:rsidRPr="003D1EC9">
              <w:rPr>
                <w:rFonts w:ascii="MS UI Gothic" w:eastAsia="MS UI Gothic" w:hAnsi="MS UI Gothic" w:cs="MS Mincho" w:hint="eastAsia"/>
                <w:sz w:val="18"/>
                <w:szCs w:val="18"/>
                <w:lang w:eastAsia="ja-JP"/>
              </w:rPr>
              <w:t>･･･</w:t>
            </w:r>
          </w:p>
        </w:tc>
      </w:tr>
      <w:tr w:rsidR="006C6EF3" w:rsidRPr="003D1EC9" w:rsidTr="00A24C45">
        <w:tc>
          <w:tcPr>
            <w:tcW w:w="2518" w:type="dxa"/>
            <w:vAlign w:val="center"/>
          </w:tcPr>
          <w:p w:rsidR="006C6EF3" w:rsidRPr="003D1EC9" w:rsidRDefault="00902F6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p.70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어휘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째줄</w:t>
            </w:r>
          </w:p>
        </w:tc>
        <w:tc>
          <w:tcPr>
            <w:tcW w:w="4116" w:type="dxa"/>
            <w:vAlign w:val="center"/>
          </w:tcPr>
          <w:p w:rsidR="006C6EF3" w:rsidRPr="003D1EC9" w:rsidRDefault="00902F64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思い切り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단념</w:t>
            </w:r>
          </w:p>
        </w:tc>
        <w:tc>
          <w:tcPr>
            <w:tcW w:w="4233" w:type="dxa"/>
            <w:vAlign w:val="center"/>
          </w:tcPr>
          <w:p w:rsidR="006C6EF3" w:rsidRPr="003D1EC9" w:rsidRDefault="00902F64" w:rsidP="009B7CF9">
            <w:pPr>
              <w:rPr>
                <w:rFonts w:ascii="MS UI Gothic" w:eastAsia="MS UI Gothic" w:hAnsi="MS UI Gothic" w:cs="굴림"/>
                <w:sz w:val="18"/>
                <w:szCs w:val="18"/>
                <w:lang w:eastAsia="ja-JP"/>
              </w:rPr>
            </w:pP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  <w:lang w:eastAsia="ja-JP"/>
              </w:rPr>
              <w:t>思い切り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마음껏</w:t>
            </w:r>
          </w:p>
        </w:tc>
      </w:tr>
      <w:tr w:rsidR="006C6EF3" w:rsidRPr="003D1EC9" w:rsidTr="00A24C45">
        <w:tc>
          <w:tcPr>
            <w:tcW w:w="2518" w:type="dxa"/>
            <w:vAlign w:val="center"/>
          </w:tcPr>
          <w:p w:rsidR="006C6EF3" w:rsidRPr="003D1EC9" w:rsidRDefault="00902F6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p.71</w:t>
            </w:r>
            <w:proofErr w:type="gramEnd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73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보기</w:t>
            </w:r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1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</w:p>
        </w:tc>
        <w:tc>
          <w:tcPr>
            <w:tcW w:w="4116" w:type="dxa"/>
            <w:vAlign w:val="center"/>
          </w:tcPr>
          <w:p w:rsidR="006C6EF3" w:rsidRPr="003D1EC9" w:rsidRDefault="00902F64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인간의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힘이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미치지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않는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영역의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존재를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인정하고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그것에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몸을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맡기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편이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좋은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경우도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있다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  <w:tc>
          <w:tcPr>
            <w:tcW w:w="4233" w:type="dxa"/>
            <w:vAlign w:val="center"/>
          </w:tcPr>
          <w:p w:rsidR="006C6EF3" w:rsidRPr="003D1EC9" w:rsidRDefault="00902F64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인간의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힘이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미치지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않는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영역의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존재를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인정하고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그것에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몸을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맡기는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편이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좋은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경우도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있다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>.</w:t>
            </w:r>
          </w:p>
        </w:tc>
      </w:tr>
      <w:tr w:rsidR="00902F64" w:rsidRPr="003D1EC9" w:rsidTr="00A24C45">
        <w:tc>
          <w:tcPr>
            <w:tcW w:w="2518" w:type="dxa"/>
            <w:vAlign w:val="center"/>
          </w:tcPr>
          <w:p w:rsidR="00902F64" w:rsidRPr="003D1EC9" w:rsidRDefault="00902F64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proofErr w:type="gramStart"/>
            <w:r w:rsidRPr="003D1EC9">
              <w:rPr>
                <w:rFonts w:ascii="MS UI Gothic" w:eastAsia="MS UI Gothic" w:hAnsi="MS UI Gothic" w:hint="eastAsia"/>
                <w:sz w:val="18"/>
                <w:szCs w:val="18"/>
              </w:rPr>
              <w:t>p.</w:t>
            </w:r>
            <w:r w:rsidR="003D1EC9" w:rsidRPr="003D1EC9">
              <w:rPr>
                <w:rFonts w:ascii="MS UI Gothic" w:eastAsia="MS UI Gothic" w:hAnsi="MS UI Gothic" w:hint="eastAsia"/>
                <w:sz w:val="18"/>
                <w:szCs w:val="18"/>
              </w:rPr>
              <w:t>74</w:t>
            </w:r>
            <w:proofErr w:type="gramEnd"/>
            <w:r w:rsidR="003D1EC9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1</w:t>
            </w:r>
            <w:r w:rsidR="003D1EC9"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번</w:t>
            </w:r>
            <w:r w:rsidR="003D1EC9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3D1EC9" w:rsidRPr="003D1EC9">
              <w:rPr>
                <w:rFonts w:ascii="MS UI Gothic" w:eastAsia="굴림" w:hAnsi="굴림" w:cs="바탕" w:hint="eastAsia"/>
                <w:sz w:val="18"/>
                <w:szCs w:val="18"/>
              </w:rPr>
              <w:t>해설</w:t>
            </w:r>
            <w:r w:rsidR="003D1EC9" w:rsidRPr="003D1EC9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proofErr w:type="spellStart"/>
            <w:r w:rsidR="003D1EC9" w:rsidRPr="003D1EC9">
              <w:rPr>
                <w:rFonts w:ascii="MS UI Gothic" w:eastAsia="굴림" w:hAnsi="굴림" w:cs="바탕" w:hint="eastAsia"/>
                <w:sz w:val="18"/>
                <w:szCs w:val="18"/>
              </w:rPr>
              <w:t>마지막줄</w:t>
            </w:r>
            <w:proofErr w:type="spellEnd"/>
          </w:p>
        </w:tc>
        <w:tc>
          <w:tcPr>
            <w:tcW w:w="4116" w:type="dxa"/>
            <w:vAlign w:val="center"/>
          </w:tcPr>
          <w:p w:rsidR="00902F64" w:rsidRPr="003D1EC9" w:rsidRDefault="003D1EC9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신발은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구두가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FF0000"/>
                <w:sz w:val="18"/>
                <w:szCs w:val="18"/>
              </w:rPr>
              <w:t>아니더라고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운동화라도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괜찮다</w:t>
            </w:r>
          </w:p>
        </w:tc>
        <w:tc>
          <w:tcPr>
            <w:tcW w:w="4233" w:type="dxa"/>
            <w:vAlign w:val="center"/>
          </w:tcPr>
          <w:p w:rsidR="00902F64" w:rsidRPr="003D1EC9" w:rsidRDefault="003D1EC9" w:rsidP="009B7CF9">
            <w:pPr>
              <w:rPr>
                <w:rFonts w:ascii="MS UI Gothic" w:eastAsia="MS UI Gothic" w:hAnsi="MS UI Gothic" w:cs="굴림"/>
                <w:sz w:val="18"/>
                <w:szCs w:val="18"/>
              </w:rPr>
            </w:pP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신발은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구두가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color w:val="0000FF"/>
                <w:sz w:val="18"/>
                <w:szCs w:val="18"/>
              </w:rPr>
              <w:t>아니더라도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운동화라도</w:t>
            </w:r>
            <w:r w:rsidRPr="003D1EC9">
              <w:rPr>
                <w:rFonts w:ascii="MS UI Gothic" w:eastAsia="MS UI Gothic" w:hAnsi="MS UI Gothic" w:cs="굴림" w:hint="eastAsia"/>
                <w:sz w:val="18"/>
                <w:szCs w:val="18"/>
              </w:rPr>
              <w:t xml:space="preserve"> </w:t>
            </w:r>
            <w:r w:rsidRPr="003D1EC9">
              <w:rPr>
                <w:rFonts w:ascii="MS UI Gothic" w:eastAsia="굴림" w:hAnsi="굴림" w:cs="바탕" w:hint="eastAsia"/>
                <w:sz w:val="18"/>
                <w:szCs w:val="18"/>
              </w:rPr>
              <w:t>괜찮다</w:t>
            </w:r>
          </w:p>
        </w:tc>
      </w:tr>
    </w:tbl>
    <w:p w:rsidR="00C50B92" w:rsidRPr="003D1EC9" w:rsidRDefault="00C50B92" w:rsidP="00C81958">
      <w:pPr>
        <w:widowControl/>
        <w:wordWrap/>
        <w:autoSpaceDE/>
        <w:autoSpaceDN/>
        <w:jc w:val="left"/>
        <w:rPr>
          <w:rFonts w:ascii="MS UI Gothic" w:eastAsia="MS UI Gothic" w:hAnsi="MS UI Gothic"/>
          <w:sz w:val="18"/>
          <w:szCs w:val="18"/>
        </w:rPr>
      </w:pPr>
    </w:p>
    <w:sectPr w:rsidR="00C50B92" w:rsidRPr="003D1EC9" w:rsidSect="00BB75D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89" w:rsidRDefault="00721B89" w:rsidP="006E2F4A">
      <w:r>
        <w:separator/>
      </w:r>
    </w:p>
  </w:endnote>
  <w:endnote w:type="continuationSeparator" w:id="0">
    <w:p w:rsidR="00721B89" w:rsidRDefault="00721B89" w:rsidP="006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89" w:rsidRDefault="00721B89" w:rsidP="006E2F4A">
      <w:r>
        <w:separator/>
      </w:r>
    </w:p>
  </w:footnote>
  <w:footnote w:type="continuationSeparator" w:id="0">
    <w:p w:rsidR="00721B89" w:rsidRDefault="00721B89" w:rsidP="006E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B92"/>
    <w:rsid w:val="00005EA4"/>
    <w:rsid w:val="00016B43"/>
    <w:rsid w:val="00022010"/>
    <w:rsid w:val="000308FE"/>
    <w:rsid w:val="00031B75"/>
    <w:rsid w:val="00041D34"/>
    <w:rsid w:val="00045060"/>
    <w:rsid w:val="000467C2"/>
    <w:rsid w:val="00050058"/>
    <w:rsid w:val="00050CF3"/>
    <w:rsid w:val="00055AB4"/>
    <w:rsid w:val="00057949"/>
    <w:rsid w:val="00071400"/>
    <w:rsid w:val="000720F8"/>
    <w:rsid w:val="00084180"/>
    <w:rsid w:val="00085E5D"/>
    <w:rsid w:val="000919C6"/>
    <w:rsid w:val="000A275B"/>
    <w:rsid w:val="000B0A5A"/>
    <w:rsid w:val="000C059A"/>
    <w:rsid w:val="000F1C34"/>
    <w:rsid w:val="001120E9"/>
    <w:rsid w:val="001224CA"/>
    <w:rsid w:val="001230B8"/>
    <w:rsid w:val="001356AE"/>
    <w:rsid w:val="00143F9A"/>
    <w:rsid w:val="001529D8"/>
    <w:rsid w:val="001567CC"/>
    <w:rsid w:val="00172A01"/>
    <w:rsid w:val="001760FE"/>
    <w:rsid w:val="00185D87"/>
    <w:rsid w:val="00191A92"/>
    <w:rsid w:val="001A577F"/>
    <w:rsid w:val="001D2853"/>
    <w:rsid w:val="001E6CE4"/>
    <w:rsid w:val="001E7C10"/>
    <w:rsid w:val="001F36CE"/>
    <w:rsid w:val="00220D2B"/>
    <w:rsid w:val="00224165"/>
    <w:rsid w:val="002366AE"/>
    <w:rsid w:val="0024347C"/>
    <w:rsid w:val="00243A75"/>
    <w:rsid w:val="00256107"/>
    <w:rsid w:val="00262DC5"/>
    <w:rsid w:val="00264759"/>
    <w:rsid w:val="00267B0A"/>
    <w:rsid w:val="00267B9F"/>
    <w:rsid w:val="00276073"/>
    <w:rsid w:val="0028339C"/>
    <w:rsid w:val="00293B0E"/>
    <w:rsid w:val="002A5A16"/>
    <w:rsid w:val="002B12A3"/>
    <w:rsid w:val="002B4237"/>
    <w:rsid w:val="002C2A5D"/>
    <w:rsid w:val="002C7BD2"/>
    <w:rsid w:val="002D001D"/>
    <w:rsid w:val="002E5090"/>
    <w:rsid w:val="003350FC"/>
    <w:rsid w:val="00392F5B"/>
    <w:rsid w:val="00397EC4"/>
    <w:rsid w:val="003A25B9"/>
    <w:rsid w:val="003A54E4"/>
    <w:rsid w:val="003A7AF0"/>
    <w:rsid w:val="003B6F69"/>
    <w:rsid w:val="003C2472"/>
    <w:rsid w:val="003D1EC9"/>
    <w:rsid w:val="003E40EC"/>
    <w:rsid w:val="0040773E"/>
    <w:rsid w:val="00431D6F"/>
    <w:rsid w:val="00443534"/>
    <w:rsid w:val="00472D31"/>
    <w:rsid w:val="004A2030"/>
    <w:rsid w:val="004A3607"/>
    <w:rsid w:val="004B1C73"/>
    <w:rsid w:val="004B7025"/>
    <w:rsid w:val="004E4FB7"/>
    <w:rsid w:val="004E5E36"/>
    <w:rsid w:val="004E7634"/>
    <w:rsid w:val="004F28BD"/>
    <w:rsid w:val="004F3F43"/>
    <w:rsid w:val="00501A27"/>
    <w:rsid w:val="00511BD1"/>
    <w:rsid w:val="00511DEA"/>
    <w:rsid w:val="00512B99"/>
    <w:rsid w:val="005134E3"/>
    <w:rsid w:val="0051507A"/>
    <w:rsid w:val="00536ADD"/>
    <w:rsid w:val="00543CB3"/>
    <w:rsid w:val="00545BEF"/>
    <w:rsid w:val="005706D8"/>
    <w:rsid w:val="00574C4D"/>
    <w:rsid w:val="00580CD6"/>
    <w:rsid w:val="00584EF0"/>
    <w:rsid w:val="00586A2D"/>
    <w:rsid w:val="005944E9"/>
    <w:rsid w:val="005C389C"/>
    <w:rsid w:val="005D59E6"/>
    <w:rsid w:val="005D6283"/>
    <w:rsid w:val="005E0C41"/>
    <w:rsid w:val="005F6CB0"/>
    <w:rsid w:val="00615304"/>
    <w:rsid w:val="00630D19"/>
    <w:rsid w:val="00641BFC"/>
    <w:rsid w:val="00646B64"/>
    <w:rsid w:val="006566D7"/>
    <w:rsid w:val="00664448"/>
    <w:rsid w:val="006845C7"/>
    <w:rsid w:val="00694CF1"/>
    <w:rsid w:val="006A4119"/>
    <w:rsid w:val="006B7D4E"/>
    <w:rsid w:val="006C6EF3"/>
    <w:rsid w:val="006E2F4A"/>
    <w:rsid w:val="006F359B"/>
    <w:rsid w:val="00711563"/>
    <w:rsid w:val="007172E8"/>
    <w:rsid w:val="00721B89"/>
    <w:rsid w:val="007226A4"/>
    <w:rsid w:val="00725767"/>
    <w:rsid w:val="00754CD8"/>
    <w:rsid w:val="00755ECE"/>
    <w:rsid w:val="00772102"/>
    <w:rsid w:val="0077291C"/>
    <w:rsid w:val="0077556A"/>
    <w:rsid w:val="007846DC"/>
    <w:rsid w:val="007C651F"/>
    <w:rsid w:val="007D04AD"/>
    <w:rsid w:val="007D4D47"/>
    <w:rsid w:val="007E07D3"/>
    <w:rsid w:val="00801787"/>
    <w:rsid w:val="00804F92"/>
    <w:rsid w:val="00810252"/>
    <w:rsid w:val="008146AE"/>
    <w:rsid w:val="00814C8C"/>
    <w:rsid w:val="00860281"/>
    <w:rsid w:val="00875D03"/>
    <w:rsid w:val="00880CE9"/>
    <w:rsid w:val="00884107"/>
    <w:rsid w:val="008B32FB"/>
    <w:rsid w:val="008B3736"/>
    <w:rsid w:val="008B4CB7"/>
    <w:rsid w:val="008D0758"/>
    <w:rsid w:val="008D2C68"/>
    <w:rsid w:val="009021DD"/>
    <w:rsid w:val="00902F64"/>
    <w:rsid w:val="00912CC5"/>
    <w:rsid w:val="00913962"/>
    <w:rsid w:val="00917F25"/>
    <w:rsid w:val="00927DE9"/>
    <w:rsid w:val="00951F6A"/>
    <w:rsid w:val="00954372"/>
    <w:rsid w:val="0099186A"/>
    <w:rsid w:val="009B2442"/>
    <w:rsid w:val="009B7CF9"/>
    <w:rsid w:val="009E1446"/>
    <w:rsid w:val="009F1A31"/>
    <w:rsid w:val="00A00C83"/>
    <w:rsid w:val="00A042D9"/>
    <w:rsid w:val="00A0732E"/>
    <w:rsid w:val="00A22E88"/>
    <w:rsid w:val="00A24251"/>
    <w:rsid w:val="00A24C45"/>
    <w:rsid w:val="00A25DB1"/>
    <w:rsid w:val="00A4665D"/>
    <w:rsid w:val="00A539E5"/>
    <w:rsid w:val="00A54B72"/>
    <w:rsid w:val="00A57EA5"/>
    <w:rsid w:val="00A62065"/>
    <w:rsid w:val="00A81823"/>
    <w:rsid w:val="00A948B4"/>
    <w:rsid w:val="00AA1BB4"/>
    <w:rsid w:val="00AA2163"/>
    <w:rsid w:val="00AB101A"/>
    <w:rsid w:val="00AB7255"/>
    <w:rsid w:val="00AB7E02"/>
    <w:rsid w:val="00AC311F"/>
    <w:rsid w:val="00AC3254"/>
    <w:rsid w:val="00AC50EC"/>
    <w:rsid w:val="00AD2B4B"/>
    <w:rsid w:val="00AF1784"/>
    <w:rsid w:val="00B13CDE"/>
    <w:rsid w:val="00B2399F"/>
    <w:rsid w:val="00B47CB8"/>
    <w:rsid w:val="00B864DC"/>
    <w:rsid w:val="00BB18EA"/>
    <w:rsid w:val="00BB75DB"/>
    <w:rsid w:val="00BD0A9E"/>
    <w:rsid w:val="00BE0270"/>
    <w:rsid w:val="00BE2583"/>
    <w:rsid w:val="00BE7F8E"/>
    <w:rsid w:val="00BF4538"/>
    <w:rsid w:val="00BF6A64"/>
    <w:rsid w:val="00C2076A"/>
    <w:rsid w:val="00C24253"/>
    <w:rsid w:val="00C2453C"/>
    <w:rsid w:val="00C258DF"/>
    <w:rsid w:val="00C41218"/>
    <w:rsid w:val="00C50B92"/>
    <w:rsid w:val="00C81958"/>
    <w:rsid w:val="00C906E4"/>
    <w:rsid w:val="00CB46BF"/>
    <w:rsid w:val="00CB51E8"/>
    <w:rsid w:val="00CC1EA0"/>
    <w:rsid w:val="00D05121"/>
    <w:rsid w:val="00D11650"/>
    <w:rsid w:val="00D21DD9"/>
    <w:rsid w:val="00D26B13"/>
    <w:rsid w:val="00D41407"/>
    <w:rsid w:val="00D45114"/>
    <w:rsid w:val="00D4595D"/>
    <w:rsid w:val="00D46AE5"/>
    <w:rsid w:val="00D90FFD"/>
    <w:rsid w:val="00D9220D"/>
    <w:rsid w:val="00D94AA9"/>
    <w:rsid w:val="00DB0349"/>
    <w:rsid w:val="00DB53DD"/>
    <w:rsid w:val="00DB54BC"/>
    <w:rsid w:val="00DC0EC2"/>
    <w:rsid w:val="00DC2760"/>
    <w:rsid w:val="00DD3D83"/>
    <w:rsid w:val="00E24648"/>
    <w:rsid w:val="00E344CD"/>
    <w:rsid w:val="00E73DD5"/>
    <w:rsid w:val="00E833F8"/>
    <w:rsid w:val="00E854BD"/>
    <w:rsid w:val="00E943AF"/>
    <w:rsid w:val="00EB17FA"/>
    <w:rsid w:val="00ED0D08"/>
    <w:rsid w:val="00ED4A40"/>
    <w:rsid w:val="00EE4F83"/>
    <w:rsid w:val="00EF3697"/>
    <w:rsid w:val="00F23415"/>
    <w:rsid w:val="00F53FE7"/>
    <w:rsid w:val="00F55ACB"/>
    <w:rsid w:val="00F65E11"/>
    <w:rsid w:val="00FB14E1"/>
    <w:rsid w:val="00FD3EA2"/>
    <w:rsid w:val="00FE194C"/>
    <w:rsid w:val="00FE7EEC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E2F4A"/>
  </w:style>
  <w:style w:type="paragraph" w:styleId="a5">
    <w:name w:val="footer"/>
    <w:basedOn w:val="a"/>
    <w:link w:val="Char0"/>
    <w:uiPriority w:val="99"/>
    <w:semiHidden/>
    <w:unhideWhenUsed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E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136F-F352-4023-B1EA-E446BEAF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HD-Corea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System</cp:lastModifiedBy>
  <cp:revision>7</cp:revision>
  <dcterms:created xsi:type="dcterms:W3CDTF">2011-06-28T02:04:00Z</dcterms:created>
  <dcterms:modified xsi:type="dcterms:W3CDTF">2013-07-01T00:23:00Z</dcterms:modified>
</cp:coreProperties>
</file>